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0B" w:rsidRDefault="0069590B" w:rsidP="0069590B">
      <w:pPr>
        <w:rPr>
          <w:rFonts w:ascii="Times New Roman" w:hAnsi="Times New Roman" w:cs="Times New Roman"/>
          <w:sz w:val="24"/>
          <w:szCs w:val="24"/>
        </w:rPr>
      </w:pPr>
    </w:p>
    <w:p w:rsidR="0069590B" w:rsidRDefault="0069590B" w:rsidP="0069590B">
      <w:pPr>
        <w:rPr>
          <w:rFonts w:ascii="Times New Roman" w:hAnsi="Times New Roman" w:cs="Times New Roman"/>
          <w:sz w:val="24"/>
          <w:szCs w:val="24"/>
        </w:rPr>
      </w:pPr>
    </w:p>
    <w:p w:rsidR="0069590B" w:rsidRPr="000D65EC" w:rsidRDefault="0069590B" w:rsidP="00695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5EC">
        <w:rPr>
          <w:rFonts w:ascii="Times New Roman" w:hAnsi="Times New Roman" w:cs="Times New Roman"/>
          <w:b/>
          <w:sz w:val="24"/>
          <w:szCs w:val="24"/>
        </w:rPr>
        <w:t>МИНИСТЕРСТВО  ОБРАЗОВАНИЯ   САРАТОВСКОЙ ОБЛАСТИ</w:t>
      </w:r>
    </w:p>
    <w:p w:rsidR="0069590B" w:rsidRPr="000D65EC" w:rsidRDefault="0069590B" w:rsidP="00695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5EC">
        <w:rPr>
          <w:rFonts w:ascii="Times New Roman" w:hAnsi="Times New Roman" w:cs="Times New Roman"/>
          <w:b/>
          <w:sz w:val="24"/>
          <w:szCs w:val="24"/>
        </w:rPr>
        <w:t>ГАПОУ СО СТОТ «САРАТОВСКИЙ ТЕХНИКУМ ОТРАСЛЕВЫХ ТЕХНОЛОГИЙ»</w:t>
      </w:r>
    </w:p>
    <w:p w:rsidR="0069590B" w:rsidRPr="000D65EC" w:rsidRDefault="0069590B" w:rsidP="00695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0B" w:rsidRPr="000D65EC" w:rsidRDefault="0069590B" w:rsidP="00695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0B" w:rsidRPr="000D65EC" w:rsidRDefault="0069590B" w:rsidP="00695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0B" w:rsidRPr="000D65EC" w:rsidRDefault="0069590B" w:rsidP="00695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0B" w:rsidRPr="000D65EC" w:rsidRDefault="0069590B" w:rsidP="00695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0B" w:rsidRPr="000D65EC" w:rsidRDefault="0069590B" w:rsidP="00695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0B" w:rsidRPr="000D65EC" w:rsidRDefault="0069590B" w:rsidP="00695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0B" w:rsidRPr="000D65EC" w:rsidRDefault="0069590B" w:rsidP="00695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0B" w:rsidRPr="000D65EC" w:rsidRDefault="0069590B" w:rsidP="00695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0B" w:rsidRPr="000D65EC" w:rsidRDefault="0069590B" w:rsidP="00695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0B" w:rsidRPr="000D65EC" w:rsidRDefault="0069590B" w:rsidP="00695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0B" w:rsidRPr="000D65EC" w:rsidRDefault="0069590B" w:rsidP="00695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0B" w:rsidRPr="000D65EC" w:rsidRDefault="0069590B" w:rsidP="00695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0B" w:rsidRPr="000D65EC" w:rsidRDefault="0069590B" w:rsidP="00695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0B" w:rsidRPr="000D65EC" w:rsidRDefault="0069590B" w:rsidP="00695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0B" w:rsidRPr="000D65EC" w:rsidRDefault="0069590B" w:rsidP="00695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5EC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</w:p>
    <w:p w:rsidR="0069590B" w:rsidRPr="000D65EC" w:rsidRDefault="0069590B" w:rsidP="00695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5EC">
        <w:rPr>
          <w:rFonts w:ascii="Times New Roman" w:hAnsi="Times New Roman" w:cs="Times New Roman"/>
          <w:b/>
          <w:sz w:val="24"/>
          <w:szCs w:val="24"/>
        </w:rPr>
        <w:t>«ИСТОРИЯ»</w:t>
      </w:r>
    </w:p>
    <w:p w:rsidR="0069590B" w:rsidRPr="000D65EC" w:rsidRDefault="0069590B" w:rsidP="00695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0B" w:rsidRDefault="0069590B" w:rsidP="0069590B">
      <w:pPr>
        <w:rPr>
          <w:rFonts w:ascii="Times New Roman" w:hAnsi="Times New Roman" w:cs="Times New Roman"/>
          <w:sz w:val="24"/>
          <w:szCs w:val="24"/>
        </w:rPr>
      </w:pPr>
    </w:p>
    <w:p w:rsidR="0069590B" w:rsidRDefault="0069590B" w:rsidP="0069590B">
      <w:pPr>
        <w:rPr>
          <w:rFonts w:ascii="Times New Roman" w:hAnsi="Times New Roman" w:cs="Times New Roman"/>
          <w:sz w:val="24"/>
          <w:szCs w:val="24"/>
        </w:rPr>
      </w:pPr>
    </w:p>
    <w:p w:rsidR="0069590B" w:rsidRDefault="0069590B" w:rsidP="0069590B">
      <w:pPr>
        <w:rPr>
          <w:rFonts w:ascii="Times New Roman" w:hAnsi="Times New Roman" w:cs="Times New Roman"/>
          <w:sz w:val="24"/>
          <w:szCs w:val="24"/>
        </w:rPr>
      </w:pPr>
    </w:p>
    <w:p w:rsidR="0069590B" w:rsidRDefault="0069590B" w:rsidP="0069590B">
      <w:pPr>
        <w:rPr>
          <w:rFonts w:ascii="Times New Roman" w:hAnsi="Times New Roman" w:cs="Times New Roman"/>
          <w:sz w:val="24"/>
          <w:szCs w:val="24"/>
        </w:rPr>
      </w:pPr>
    </w:p>
    <w:p w:rsidR="0069590B" w:rsidRDefault="0069590B" w:rsidP="0069590B">
      <w:pPr>
        <w:rPr>
          <w:rFonts w:ascii="Times New Roman" w:hAnsi="Times New Roman" w:cs="Times New Roman"/>
          <w:sz w:val="24"/>
          <w:szCs w:val="24"/>
        </w:rPr>
      </w:pPr>
    </w:p>
    <w:p w:rsidR="0069590B" w:rsidRDefault="0069590B" w:rsidP="0069590B">
      <w:pPr>
        <w:rPr>
          <w:rFonts w:ascii="Times New Roman" w:hAnsi="Times New Roman" w:cs="Times New Roman"/>
          <w:sz w:val="24"/>
          <w:szCs w:val="24"/>
        </w:rPr>
      </w:pPr>
    </w:p>
    <w:p w:rsidR="0069590B" w:rsidRDefault="0069590B" w:rsidP="0069590B">
      <w:pPr>
        <w:rPr>
          <w:rFonts w:ascii="Times New Roman" w:hAnsi="Times New Roman" w:cs="Times New Roman"/>
          <w:sz w:val="24"/>
          <w:szCs w:val="24"/>
        </w:rPr>
      </w:pPr>
    </w:p>
    <w:p w:rsidR="0069590B" w:rsidRDefault="0069590B" w:rsidP="0069590B">
      <w:pPr>
        <w:rPr>
          <w:rFonts w:ascii="Times New Roman" w:hAnsi="Times New Roman" w:cs="Times New Roman"/>
          <w:sz w:val="24"/>
          <w:szCs w:val="24"/>
        </w:rPr>
      </w:pPr>
    </w:p>
    <w:p w:rsidR="0069590B" w:rsidRDefault="0069590B" w:rsidP="0069590B">
      <w:pPr>
        <w:rPr>
          <w:rFonts w:ascii="Times New Roman" w:hAnsi="Times New Roman" w:cs="Times New Roman"/>
          <w:sz w:val="24"/>
          <w:szCs w:val="24"/>
        </w:rPr>
      </w:pPr>
    </w:p>
    <w:p w:rsidR="0069590B" w:rsidRDefault="0069590B" w:rsidP="0069590B">
      <w:pPr>
        <w:rPr>
          <w:rFonts w:ascii="Times New Roman" w:hAnsi="Times New Roman" w:cs="Times New Roman"/>
          <w:sz w:val="24"/>
          <w:szCs w:val="24"/>
        </w:rPr>
      </w:pPr>
    </w:p>
    <w:p w:rsidR="0069590B" w:rsidRDefault="0069590B" w:rsidP="0069590B">
      <w:pPr>
        <w:rPr>
          <w:rFonts w:ascii="Times New Roman" w:hAnsi="Times New Roman" w:cs="Times New Roman"/>
          <w:sz w:val="24"/>
          <w:szCs w:val="24"/>
        </w:rPr>
      </w:pPr>
    </w:p>
    <w:p w:rsidR="0069590B" w:rsidRDefault="0069590B" w:rsidP="0069590B">
      <w:pPr>
        <w:rPr>
          <w:rFonts w:ascii="Times New Roman" w:hAnsi="Times New Roman" w:cs="Times New Roman"/>
          <w:sz w:val="24"/>
          <w:szCs w:val="24"/>
        </w:rPr>
      </w:pPr>
    </w:p>
    <w:p w:rsidR="0069590B" w:rsidRDefault="0069590B" w:rsidP="0069590B">
      <w:pPr>
        <w:rPr>
          <w:rFonts w:ascii="Times New Roman" w:hAnsi="Times New Roman" w:cs="Times New Roman"/>
          <w:sz w:val="24"/>
          <w:szCs w:val="24"/>
        </w:rPr>
      </w:pPr>
    </w:p>
    <w:p w:rsidR="0069590B" w:rsidRDefault="0069590B" w:rsidP="0069590B">
      <w:pPr>
        <w:rPr>
          <w:rFonts w:ascii="Times New Roman" w:hAnsi="Times New Roman" w:cs="Times New Roman"/>
          <w:sz w:val="24"/>
          <w:szCs w:val="24"/>
        </w:rPr>
      </w:pPr>
    </w:p>
    <w:p w:rsidR="0069590B" w:rsidRDefault="0069590B" w:rsidP="0069590B">
      <w:pPr>
        <w:rPr>
          <w:rFonts w:ascii="Times New Roman" w:hAnsi="Times New Roman" w:cs="Times New Roman"/>
          <w:sz w:val="24"/>
          <w:szCs w:val="24"/>
        </w:rPr>
      </w:pPr>
    </w:p>
    <w:p w:rsidR="0069590B" w:rsidRDefault="0069590B" w:rsidP="0069590B">
      <w:pPr>
        <w:rPr>
          <w:rFonts w:ascii="Times New Roman" w:hAnsi="Times New Roman" w:cs="Times New Roman"/>
          <w:sz w:val="24"/>
          <w:szCs w:val="24"/>
        </w:rPr>
      </w:pPr>
    </w:p>
    <w:p w:rsidR="0069590B" w:rsidRDefault="0069590B" w:rsidP="0069590B">
      <w:pPr>
        <w:rPr>
          <w:rFonts w:ascii="Times New Roman" w:hAnsi="Times New Roman" w:cs="Times New Roman"/>
          <w:sz w:val="24"/>
          <w:szCs w:val="24"/>
        </w:rPr>
      </w:pPr>
    </w:p>
    <w:p w:rsidR="0069590B" w:rsidRDefault="0069590B" w:rsidP="0069590B">
      <w:pPr>
        <w:rPr>
          <w:rFonts w:ascii="Times New Roman" w:hAnsi="Times New Roman" w:cs="Times New Roman"/>
          <w:sz w:val="24"/>
          <w:szCs w:val="24"/>
        </w:rPr>
      </w:pPr>
    </w:p>
    <w:p w:rsidR="0069590B" w:rsidRDefault="0069590B" w:rsidP="0069590B">
      <w:pPr>
        <w:rPr>
          <w:rFonts w:ascii="Times New Roman" w:hAnsi="Times New Roman" w:cs="Times New Roman"/>
          <w:sz w:val="24"/>
          <w:szCs w:val="24"/>
        </w:rPr>
      </w:pPr>
    </w:p>
    <w:p w:rsidR="0069590B" w:rsidRDefault="0069590B" w:rsidP="0069590B">
      <w:pPr>
        <w:rPr>
          <w:rFonts w:ascii="Times New Roman" w:hAnsi="Times New Roman" w:cs="Times New Roman"/>
          <w:sz w:val="24"/>
          <w:szCs w:val="24"/>
        </w:rPr>
      </w:pPr>
    </w:p>
    <w:p w:rsidR="0069590B" w:rsidRDefault="0069590B" w:rsidP="0069590B">
      <w:pPr>
        <w:rPr>
          <w:rFonts w:ascii="Times New Roman" w:hAnsi="Times New Roman" w:cs="Times New Roman"/>
          <w:sz w:val="24"/>
          <w:szCs w:val="24"/>
        </w:rPr>
      </w:pPr>
    </w:p>
    <w:p w:rsidR="0069590B" w:rsidRDefault="0069590B" w:rsidP="0069590B">
      <w:pPr>
        <w:rPr>
          <w:rFonts w:ascii="Times New Roman" w:hAnsi="Times New Roman" w:cs="Times New Roman"/>
          <w:sz w:val="24"/>
          <w:szCs w:val="24"/>
        </w:rPr>
      </w:pPr>
    </w:p>
    <w:p w:rsidR="0069590B" w:rsidRDefault="0069590B" w:rsidP="0069590B">
      <w:pPr>
        <w:rPr>
          <w:rFonts w:ascii="Times New Roman" w:hAnsi="Times New Roman" w:cs="Times New Roman"/>
          <w:sz w:val="24"/>
          <w:szCs w:val="24"/>
        </w:rPr>
      </w:pPr>
    </w:p>
    <w:p w:rsidR="0069590B" w:rsidRDefault="0069590B" w:rsidP="0069590B">
      <w:pPr>
        <w:rPr>
          <w:rFonts w:ascii="Times New Roman" w:hAnsi="Times New Roman" w:cs="Times New Roman"/>
          <w:sz w:val="24"/>
          <w:szCs w:val="24"/>
        </w:rPr>
      </w:pPr>
    </w:p>
    <w:p w:rsidR="0069590B" w:rsidRDefault="0069590B" w:rsidP="0069590B">
      <w:pPr>
        <w:rPr>
          <w:rFonts w:ascii="Times New Roman" w:hAnsi="Times New Roman" w:cs="Times New Roman"/>
          <w:sz w:val="24"/>
          <w:szCs w:val="24"/>
        </w:rPr>
      </w:pPr>
    </w:p>
    <w:p w:rsidR="0069590B" w:rsidRDefault="0069590B" w:rsidP="0069590B">
      <w:pPr>
        <w:rPr>
          <w:rFonts w:ascii="Times New Roman" w:hAnsi="Times New Roman" w:cs="Times New Roman"/>
          <w:sz w:val="24"/>
          <w:szCs w:val="24"/>
        </w:rPr>
      </w:pPr>
    </w:p>
    <w:p w:rsidR="0069590B" w:rsidRDefault="0069590B" w:rsidP="0069590B">
      <w:pPr>
        <w:rPr>
          <w:rFonts w:ascii="Times New Roman" w:hAnsi="Times New Roman" w:cs="Times New Roman"/>
          <w:sz w:val="24"/>
          <w:szCs w:val="24"/>
        </w:rPr>
      </w:pPr>
    </w:p>
    <w:p w:rsidR="0069590B" w:rsidRDefault="0069590B" w:rsidP="0069590B">
      <w:pPr>
        <w:rPr>
          <w:rFonts w:ascii="Times New Roman" w:hAnsi="Times New Roman" w:cs="Times New Roman"/>
          <w:sz w:val="24"/>
          <w:szCs w:val="24"/>
        </w:rPr>
      </w:pPr>
    </w:p>
    <w:p w:rsidR="0069590B" w:rsidRDefault="0069590B" w:rsidP="0069590B">
      <w:pPr>
        <w:rPr>
          <w:rFonts w:ascii="Times New Roman" w:hAnsi="Times New Roman" w:cs="Times New Roman"/>
          <w:sz w:val="24"/>
          <w:szCs w:val="24"/>
        </w:rPr>
      </w:pPr>
    </w:p>
    <w:p w:rsidR="0069590B" w:rsidRDefault="0069590B" w:rsidP="0069590B">
      <w:pPr>
        <w:rPr>
          <w:rFonts w:ascii="Times New Roman" w:hAnsi="Times New Roman" w:cs="Times New Roman"/>
          <w:sz w:val="24"/>
          <w:szCs w:val="24"/>
        </w:rPr>
      </w:pPr>
    </w:p>
    <w:p w:rsidR="0069590B" w:rsidRDefault="0069590B" w:rsidP="0069590B">
      <w:pPr>
        <w:rPr>
          <w:rFonts w:ascii="Times New Roman" w:hAnsi="Times New Roman" w:cs="Times New Roman"/>
          <w:sz w:val="24"/>
          <w:szCs w:val="24"/>
        </w:rPr>
      </w:pPr>
    </w:p>
    <w:p w:rsidR="0069590B" w:rsidRDefault="0069590B" w:rsidP="0069590B">
      <w:pPr>
        <w:rPr>
          <w:rFonts w:ascii="Times New Roman" w:hAnsi="Times New Roman" w:cs="Times New Roman"/>
          <w:sz w:val="24"/>
          <w:szCs w:val="24"/>
        </w:rPr>
      </w:pPr>
    </w:p>
    <w:p w:rsidR="0069590B" w:rsidRPr="004B2D46" w:rsidRDefault="0069590B" w:rsidP="00695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D46">
        <w:rPr>
          <w:rFonts w:ascii="Times New Roman" w:hAnsi="Times New Roman" w:cs="Times New Roman"/>
          <w:b/>
          <w:sz w:val="24"/>
          <w:szCs w:val="24"/>
        </w:rPr>
        <w:t>2017</w:t>
      </w:r>
    </w:p>
    <w:p w:rsidR="0069590B" w:rsidRDefault="0069590B" w:rsidP="0069590B">
      <w:pPr>
        <w:rPr>
          <w:rFonts w:ascii="Times New Roman" w:hAnsi="Times New Roman" w:cs="Times New Roman"/>
          <w:sz w:val="24"/>
          <w:szCs w:val="24"/>
        </w:rPr>
      </w:pPr>
    </w:p>
    <w:p w:rsidR="0069590B" w:rsidRDefault="0069590B" w:rsidP="0069590B">
      <w:pPr>
        <w:spacing w:line="354" w:lineRule="auto"/>
        <w:ind w:right="10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Рабочая программа учебной дисциплины «История», разработана для программ подготовки специалистов среднего звена  соответствии с требованиями Федеральных государственных образовательных стандартов среднего профессионального образования</w:t>
      </w:r>
    </w:p>
    <w:p w:rsidR="0069590B" w:rsidRDefault="0069590B" w:rsidP="0069590B">
      <w:pPr>
        <w:spacing w:line="348" w:lineRule="auto"/>
        <w:ind w:firstLine="567"/>
        <w:rPr>
          <w:rFonts w:ascii="Times New Roman" w:eastAsia="Times New Roman" w:hAnsi="Times New Roman"/>
          <w:b/>
          <w:sz w:val="24"/>
        </w:rPr>
      </w:pPr>
    </w:p>
    <w:p w:rsidR="0069590B" w:rsidRDefault="0069590B" w:rsidP="0069590B">
      <w:pPr>
        <w:spacing w:line="348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Организация - разработчик: </w:t>
      </w:r>
      <w:r>
        <w:rPr>
          <w:rFonts w:ascii="Times New Roman" w:eastAsia="Times New Roman" w:hAnsi="Times New Roman"/>
          <w:sz w:val="24"/>
        </w:rPr>
        <w:t>Государственное автономное профессиональное образовательное учреждение Саратовской области «Саратовский техникум отраслевых технологий»</w:t>
      </w:r>
    </w:p>
    <w:p w:rsidR="0069590B" w:rsidRDefault="0069590B" w:rsidP="0069590B">
      <w:pPr>
        <w:spacing w:line="200" w:lineRule="exact"/>
        <w:rPr>
          <w:rFonts w:ascii="Times New Roman" w:eastAsia="Times New Roman" w:hAnsi="Times New Roman"/>
        </w:rPr>
      </w:pPr>
    </w:p>
    <w:p w:rsidR="0069590B" w:rsidRDefault="0069590B" w:rsidP="0069590B">
      <w:pPr>
        <w:spacing w:line="228" w:lineRule="exact"/>
        <w:rPr>
          <w:rFonts w:ascii="Times New Roman" w:eastAsia="Times New Roman" w:hAnsi="Times New Roman"/>
        </w:rPr>
      </w:pPr>
    </w:p>
    <w:p w:rsidR="0069590B" w:rsidRDefault="0069590B" w:rsidP="0069590B">
      <w:pPr>
        <w:spacing w:line="360" w:lineRule="auto"/>
        <w:ind w:left="5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Разработчик: </w:t>
      </w:r>
      <w:r>
        <w:rPr>
          <w:rFonts w:ascii="Times New Roman" w:eastAsia="Times New Roman" w:hAnsi="Times New Roman"/>
          <w:sz w:val="24"/>
        </w:rPr>
        <w:t>преподаватель первой категории ГАПОУ СО</w:t>
      </w:r>
      <w:r w:rsidR="00BE25DE">
        <w:rPr>
          <w:rFonts w:ascii="Times New Roman" w:eastAsia="Times New Roman" w:hAnsi="Times New Roman"/>
          <w:sz w:val="24"/>
        </w:rPr>
        <w:t xml:space="preserve"> «СТОТ» Бурова Елена Васильевна</w:t>
      </w:r>
    </w:p>
    <w:p w:rsidR="0069590B" w:rsidRDefault="0069590B" w:rsidP="0069590B">
      <w:pPr>
        <w:spacing w:line="200" w:lineRule="exact"/>
        <w:rPr>
          <w:rFonts w:ascii="Times New Roman" w:eastAsia="Times New Roman" w:hAnsi="Times New Roman"/>
        </w:rPr>
      </w:pPr>
    </w:p>
    <w:p w:rsidR="0069590B" w:rsidRDefault="0069590B" w:rsidP="0069590B">
      <w:pPr>
        <w:spacing w:line="365" w:lineRule="exact"/>
        <w:rPr>
          <w:rFonts w:ascii="Times New Roman" w:eastAsia="Times New Roman" w:hAnsi="Times New Roman"/>
        </w:rPr>
      </w:pPr>
    </w:p>
    <w:p w:rsidR="0069590B" w:rsidRDefault="0069590B" w:rsidP="0069590B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AD6A92" w:rsidRDefault="00AD6A92" w:rsidP="0069590B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AD6A92" w:rsidRDefault="00AD6A92" w:rsidP="0069590B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AD6A92" w:rsidRDefault="00AD6A92" w:rsidP="0069590B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AD6A92" w:rsidRDefault="00AD6A92" w:rsidP="0069590B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AD6A92" w:rsidRDefault="00AD6A92" w:rsidP="0069590B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AD6A92" w:rsidRDefault="00AD6A92" w:rsidP="0069590B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AD6A92" w:rsidRDefault="00AD6A92" w:rsidP="0069590B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AD6A92" w:rsidRDefault="00AD6A92" w:rsidP="0069590B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AD6A92" w:rsidRDefault="00AD6A92" w:rsidP="0069590B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AD6A92" w:rsidRDefault="00AD6A92" w:rsidP="0069590B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AD6A92" w:rsidRDefault="00AD6A92" w:rsidP="0069590B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BE25DE" w:rsidRDefault="00BE25DE" w:rsidP="0069590B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BE25DE" w:rsidRDefault="00BE25DE" w:rsidP="0069590B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BE25DE" w:rsidRDefault="00BE25DE" w:rsidP="0069590B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BE25DE" w:rsidRDefault="00BE25DE" w:rsidP="0069590B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BE25DE" w:rsidRDefault="00BE25DE" w:rsidP="0069590B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BE25DE" w:rsidRDefault="00BE25DE" w:rsidP="0069590B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BE25DE" w:rsidRDefault="00BE25DE" w:rsidP="0069590B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BE25DE" w:rsidRDefault="00BE25DE" w:rsidP="0069590B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BE25DE" w:rsidRDefault="00BE25DE" w:rsidP="0069590B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BE25DE" w:rsidRDefault="00BE25DE" w:rsidP="0069590B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BE25DE" w:rsidRDefault="00BE25DE" w:rsidP="0069590B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BE25DE" w:rsidRDefault="00BE25DE" w:rsidP="0069590B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BE25DE" w:rsidRDefault="00BE25DE" w:rsidP="0069590B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AD6A92" w:rsidRDefault="00AD6A92" w:rsidP="0069590B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AD6A92" w:rsidRDefault="00AD6A92" w:rsidP="0069590B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AD6A92" w:rsidRPr="000D65EC" w:rsidRDefault="00AD6A92" w:rsidP="00AD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65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СОДЕРЖАНИЕ</w:t>
      </w:r>
    </w:p>
    <w:p w:rsidR="00AD6A92" w:rsidRPr="000D65EC" w:rsidRDefault="00AD6A92" w:rsidP="00AD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5EC">
        <w:rPr>
          <w:rFonts w:ascii="Times New Roman" w:eastAsia="Times New Roman" w:hAnsi="Times New Roman" w:cs="Times New Roman"/>
          <w:sz w:val="24"/>
          <w:szCs w:val="24"/>
          <w:lang w:eastAsia="ar-SA"/>
        </w:rPr>
        <w:t>1. ПАСПОРТ ПРОГРАММЫ УЧЕБНОЙ ДИСЦИПЛИНЫ 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AD6A92" w:rsidRPr="000D65EC" w:rsidRDefault="00AD6A92" w:rsidP="00AD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6A92" w:rsidRDefault="00AD6A92" w:rsidP="00AD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5EC">
        <w:rPr>
          <w:rFonts w:ascii="Times New Roman" w:eastAsia="Times New Roman" w:hAnsi="Times New Roman" w:cs="Times New Roman"/>
          <w:sz w:val="24"/>
          <w:szCs w:val="24"/>
          <w:lang w:eastAsia="ar-SA"/>
        </w:rPr>
        <w:t>2. СТРУКТУРА И СОДЕРЖАНИЕ УЧЕБНОЙ ДИСЦИПЛИНЫ 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</w:t>
      </w:r>
      <w:r w:rsidRPr="000D65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0D65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D6A92" w:rsidRPr="000D65EC" w:rsidRDefault="00AD6A92" w:rsidP="00AD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6A92" w:rsidRPr="000D65EC" w:rsidRDefault="00AD6A92" w:rsidP="00AD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5EC">
        <w:rPr>
          <w:rFonts w:ascii="Times New Roman" w:eastAsia="Times New Roman" w:hAnsi="Times New Roman" w:cs="Times New Roman"/>
          <w:sz w:val="24"/>
          <w:szCs w:val="24"/>
          <w:lang w:eastAsia="ar-SA"/>
        </w:rPr>
        <w:t>3. УСЛОВИЯ РЕАЛИЗАЦИИ ПРОГРАММЫ УЧЕБНОЙ ДИСЦИПЛИНЫ 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</w:p>
    <w:p w:rsidR="00AD6A92" w:rsidRPr="000D65EC" w:rsidRDefault="00AD6A92" w:rsidP="00AD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5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p w:rsidR="00AD6A92" w:rsidRDefault="00AD6A92" w:rsidP="00AD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5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КОНТРОЛЬ И ОЦЕНКА РЕЗУЛЬТАТОВ ОСВОЕНИЯ </w:t>
      </w:r>
      <w:proofErr w:type="gramStart"/>
      <w:r w:rsidRPr="000D65EC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УЧЕБНОЙ</w:t>
      </w:r>
      <w:proofErr w:type="gramEnd"/>
      <w:r w:rsidRPr="000D65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D6A92" w:rsidRDefault="00AD6A92" w:rsidP="00AD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/>
          <w:sz w:val="24"/>
        </w:rPr>
        <w:sectPr w:rsidR="00AD6A92">
          <w:footerReference w:type="default" r:id="rId7"/>
          <w:pgSz w:w="11900" w:h="16838"/>
          <w:pgMar w:top="856" w:right="560" w:bottom="442" w:left="1140" w:header="0" w:footer="0" w:gutter="0"/>
          <w:cols w:space="0" w:equalWidth="0">
            <w:col w:w="10200"/>
          </w:cols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ДИСЦИПЛИНЫ «ИСТОРИЯ»……………………………………………………………18</w:t>
      </w:r>
    </w:p>
    <w:p w:rsidR="0069590B" w:rsidRDefault="0069590B" w:rsidP="0069590B">
      <w:pPr>
        <w:tabs>
          <w:tab w:val="left" w:pos="1047"/>
        </w:tabs>
        <w:spacing w:line="239" w:lineRule="auto"/>
        <w:ind w:left="707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4"/>
        </w:rPr>
        <w:lastRenderedPageBreak/>
        <w:t>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>ПАСПОРТ РАБОЧЕЙ ПРОГРАММЫ УЧЕБНОЙ ДИСЦИПЛИНЫ</w:t>
      </w:r>
    </w:p>
    <w:p w:rsidR="0069590B" w:rsidRDefault="0069590B" w:rsidP="0069590B">
      <w:pPr>
        <w:spacing w:line="200" w:lineRule="exact"/>
        <w:rPr>
          <w:rFonts w:ascii="Times New Roman" w:eastAsia="Times New Roman" w:hAnsi="Times New Roman"/>
        </w:rPr>
      </w:pPr>
    </w:p>
    <w:p w:rsidR="0069590B" w:rsidRDefault="0069590B" w:rsidP="0069590B">
      <w:pPr>
        <w:spacing w:line="254" w:lineRule="exact"/>
        <w:rPr>
          <w:rFonts w:ascii="Times New Roman" w:eastAsia="Times New Roman" w:hAnsi="Times New Roman"/>
        </w:rPr>
      </w:pPr>
    </w:p>
    <w:p w:rsidR="0069590B" w:rsidRDefault="0069590B" w:rsidP="0069590B">
      <w:pPr>
        <w:spacing w:line="0" w:lineRule="atLeast"/>
        <w:ind w:left="70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1.1. Область применения рабочей программы</w:t>
      </w:r>
    </w:p>
    <w:p w:rsidR="0069590B" w:rsidRDefault="0069590B" w:rsidP="0069590B">
      <w:pPr>
        <w:spacing w:line="367" w:lineRule="exact"/>
        <w:rPr>
          <w:rFonts w:ascii="Times New Roman" w:eastAsia="Times New Roman" w:hAnsi="Times New Roman"/>
        </w:rPr>
      </w:pPr>
    </w:p>
    <w:p w:rsidR="0069590B" w:rsidRDefault="0069590B" w:rsidP="0069590B">
      <w:pPr>
        <w:spacing w:line="270" w:lineRule="auto"/>
        <w:ind w:left="7" w:firstLine="141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Программа учебной дисциплины «История» является частью образовательных программ среднего профессионального образования </w:t>
      </w:r>
      <w:r w:rsidR="00946EFC">
        <w:rPr>
          <w:rFonts w:ascii="Times New Roman" w:eastAsia="Times New Roman" w:hAnsi="Times New Roman"/>
          <w:sz w:val="24"/>
        </w:rPr>
        <w:t>ППССЗ</w:t>
      </w:r>
    </w:p>
    <w:p w:rsidR="0069590B" w:rsidRDefault="0069590B" w:rsidP="0069590B">
      <w:pPr>
        <w:spacing w:line="343" w:lineRule="exact"/>
        <w:rPr>
          <w:rFonts w:ascii="Times New Roman" w:eastAsia="Times New Roman" w:hAnsi="Times New Roman"/>
        </w:rPr>
      </w:pPr>
    </w:p>
    <w:p w:rsidR="0069590B" w:rsidRDefault="0069590B" w:rsidP="0069590B">
      <w:pPr>
        <w:spacing w:line="264" w:lineRule="auto"/>
        <w:ind w:left="7" w:firstLine="70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1.2.Место учебной дисциплины в структуре основной профессиональной образовательной программы</w:t>
      </w:r>
    </w:p>
    <w:p w:rsidR="0069590B" w:rsidRDefault="0069590B" w:rsidP="0069590B">
      <w:pPr>
        <w:spacing w:line="22" w:lineRule="exact"/>
        <w:rPr>
          <w:rFonts w:ascii="Times New Roman" w:eastAsia="Times New Roman" w:hAnsi="Times New Roman"/>
        </w:rPr>
      </w:pPr>
    </w:p>
    <w:p w:rsidR="0069590B" w:rsidRPr="00235932" w:rsidRDefault="0069590B" w:rsidP="0069590B">
      <w:pPr>
        <w:spacing w:line="264" w:lineRule="auto"/>
        <w:ind w:left="7" w:right="12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Учебная дисциплина «История» входит в состав </w:t>
      </w:r>
      <w:r w:rsidR="00235932" w:rsidRPr="0023593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35932" w:rsidRPr="00235932">
        <w:rPr>
          <w:rFonts w:ascii="Times New Roman" w:hAnsi="Times New Roman" w:cs="Times New Roman"/>
          <w:sz w:val="24"/>
          <w:szCs w:val="24"/>
        </w:rPr>
        <w:t>бщего гуманитарного и социально-экономического цикла</w:t>
      </w:r>
      <w:r w:rsidR="00235932" w:rsidRPr="00235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590B" w:rsidRDefault="0069590B" w:rsidP="0069590B">
      <w:pPr>
        <w:spacing w:line="346" w:lineRule="exact"/>
        <w:rPr>
          <w:rFonts w:ascii="Times New Roman" w:eastAsia="Times New Roman" w:hAnsi="Times New Roman"/>
        </w:rPr>
      </w:pPr>
    </w:p>
    <w:p w:rsidR="0069590B" w:rsidRDefault="0069590B" w:rsidP="0069590B">
      <w:pPr>
        <w:spacing w:line="269" w:lineRule="auto"/>
        <w:ind w:left="7" w:firstLine="70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1.3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>Цели и задачи учебной дисциплины - требования к результатам освоения учебной дисциплины:</w:t>
      </w:r>
    </w:p>
    <w:p w:rsidR="0069590B" w:rsidRDefault="0069590B" w:rsidP="0069590B">
      <w:pPr>
        <w:spacing w:line="8" w:lineRule="exact"/>
        <w:rPr>
          <w:rFonts w:ascii="Times New Roman" w:eastAsia="Times New Roman" w:hAnsi="Times New Roman"/>
        </w:rPr>
      </w:pPr>
    </w:p>
    <w:p w:rsidR="0069590B" w:rsidRDefault="0069590B" w:rsidP="0069590B">
      <w:pPr>
        <w:spacing w:line="0" w:lineRule="atLeast"/>
        <w:ind w:left="70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Цель изучения дисциплины «История»:</w:t>
      </w:r>
    </w:p>
    <w:p w:rsidR="0069590B" w:rsidRDefault="0069590B" w:rsidP="0069590B">
      <w:pPr>
        <w:spacing w:line="51" w:lineRule="exact"/>
        <w:rPr>
          <w:rFonts w:ascii="Times New Roman" w:eastAsia="Times New Roman" w:hAnsi="Times New Roman"/>
        </w:rPr>
      </w:pPr>
    </w:p>
    <w:p w:rsidR="0069590B" w:rsidRDefault="0069590B" w:rsidP="0069590B">
      <w:pPr>
        <w:numPr>
          <w:ilvl w:val="0"/>
          <w:numId w:val="1"/>
        </w:numPr>
        <w:tabs>
          <w:tab w:val="left" w:pos="1001"/>
        </w:tabs>
        <w:spacing w:line="264" w:lineRule="auto"/>
        <w:ind w:left="7" w:firstLine="70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дать студенту достоверное представление о роли исторической науки в познании современного мира;</w:t>
      </w:r>
    </w:p>
    <w:p w:rsidR="0069590B" w:rsidRDefault="0069590B" w:rsidP="0069590B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9590B" w:rsidRDefault="0069590B" w:rsidP="0069590B">
      <w:pPr>
        <w:numPr>
          <w:ilvl w:val="0"/>
          <w:numId w:val="1"/>
        </w:numPr>
        <w:tabs>
          <w:tab w:val="left" w:pos="807"/>
        </w:tabs>
        <w:spacing w:line="0" w:lineRule="atLeast"/>
        <w:ind w:left="807" w:hanging="9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раскрыть основные направления развития основных регионов мира на рубеже XX - XXI</w:t>
      </w:r>
    </w:p>
    <w:p w:rsidR="0069590B" w:rsidRDefault="0069590B" w:rsidP="0069590B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69590B" w:rsidRDefault="0069590B" w:rsidP="0069590B">
      <w:pPr>
        <w:spacing w:line="0" w:lineRule="atLeast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вв.;</w:t>
      </w:r>
    </w:p>
    <w:p w:rsidR="0069590B" w:rsidRDefault="0069590B" w:rsidP="0069590B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69590B" w:rsidRDefault="0069590B" w:rsidP="0069590B">
      <w:pPr>
        <w:numPr>
          <w:ilvl w:val="0"/>
          <w:numId w:val="1"/>
        </w:numPr>
        <w:tabs>
          <w:tab w:val="left" w:pos="807"/>
        </w:tabs>
        <w:spacing w:line="0" w:lineRule="atLeast"/>
        <w:ind w:left="807" w:hanging="9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рассмотреть ключевые этапы современного развития России в мировом сообществе;</w:t>
      </w:r>
    </w:p>
    <w:p w:rsidR="0069590B" w:rsidRDefault="0069590B" w:rsidP="0069590B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69590B" w:rsidRDefault="0069590B" w:rsidP="0069590B">
      <w:pPr>
        <w:numPr>
          <w:ilvl w:val="0"/>
          <w:numId w:val="1"/>
        </w:numPr>
        <w:tabs>
          <w:tab w:val="left" w:pos="807"/>
        </w:tabs>
        <w:spacing w:line="0" w:lineRule="atLeast"/>
        <w:ind w:left="807" w:hanging="9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показать органическую взаимосвязь российской и мировой истории;</w:t>
      </w:r>
    </w:p>
    <w:p w:rsidR="0069590B" w:rsidRDefault="0069590B" w:rsidP="0069590B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69590B" w:rsidRDefault="0069590B" w:rsidP="0069590B">
      <w:pPr>
        <w:numPr>
          <w:ilvl w:val="0"/>
          <w:numId w:val="1"/>
        </w:numPr>
        <w:tabs>
          <w:tab w:val="left" w:pos="812"/>
        </w:tabs>
        <w:spacing w:line="265" w:lineRule="auto"/>
        <w:ind w:left="7" w:firstLine="70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дать понимание логики и закономерностей процесса становления и развития глобальной системы международных отношений;</w:t>
      </w:r>
    </w:p>
    <w:p w:rsidR="0069590B" w:rsidRDefault="0069590B" w:rsidP="0069590B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9590B" w:rsidRDefault="0069590B" w:rsidP="0069590B">
      <w:pPr>
        <w:numPr>
          <w:ilvl w:val="0"/>
          <w:numId w:val="1"/>
        </w:numPr>
        <w:tabs>
          <w:tab w:val="left" w:pos="807"/>
        </w:tabs>
        <w:spacing w:line="0" w:lineRule="atLeast"/>
        <w:ind w:left="807" w:hanging="9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научить использовать опыт, накопленный человечеством.</w:t>
      </w:r>
    </w:p>
    <w:p w:rsidR="0069590B" w:rsidRDefault="0069590B" w:rsidP="0069590B">
      <w:pPr>
        <w:spacing w:line="46" w:lineRule="exact"/>
        <w:rPr>
          <w:rFonts w:ascii="Times New Roman" w:eastAsia="Times New Roman" w:hAnsi="Times New Roman"/>
        </w:rPr>
      </w:pPr>
    </w:p>
    <w:p w:rsidR="0069590B" w:rsidRDefault="0069590B" w:rsidP="0069590B">
      <w:pPr>
        <w:spacing w:line="0" w:lineRule="atLeast"/>
        <w:ind w:left="70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Задачи изучения дисциплины «История»:</w:t>
      </w:r>
    </w:p>
    <w:p w:rsidR="0069590B" w:rsidRDefault="0069590B" w:rsidP="0069590B">
      <w:pPr>
        <w:spacing w:line="48" w:lineRule="exact"/>
        <w:rPr>
          <w:rFonts w:ascii="Times New Roman" w:eastAsia="Times New Roman" w:hAnsi="Times New Roman"/>
        </w:rPr>
      </w:pPr>
    </w:p>
    <w:p w:rsidR="0069590B" w:rsidRDefault="0069590B" w:rsidP="0069590B">
      <w:pPr>
        <w:numPr>
          <w:ilvl w:val="1"/>
          <w:numId w:val="2"/>
        </w:numPr>
        <w:tabs>
          <w:tab w:val="left" w:pos="860"/>
        </w:tabs>
        <w:spacing w:line="264" w:lineRule="auto"/>
        <w:ind w:left="7" w:firstLine="70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способствовать формированию понятийного аппарата при рассмотрении социально-экономических, политических и культурных процессов в контексте истории ХХ-ХХ</w:t>
      </w:r>
      <w:proofErr w:type="gramStart"/>
      <w:r>
        <w:rPr>
          <w:rFonts w:ascii="Times New Roman" w:eastAsia="Times New Roman" w:hAnsi="Times New Roman"/>
          <w:sz w:val="24"/>
          <w:lang w:val="en-US"/>
        </w:rPr>
        <w:t>I</w:t>
      </w:r>
      <w:proofErr w:type="gramEnd"/>
      <w:r>
        <w:rPr>
          <w:rFonts w:ascii="Times New Roman" w:eastAsia="Times New Roman" w:hAnsi="Times New Roman"/>
          <w:sz w:val="24"/>
        </w:rPr>
        <w:t>вв.;</w:t>
      </w:r>
    </w:p>
    <w:p w:rsidR="0069590B" w:rsidRDefault="0069590B" w:rsidP="0069590B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69590B" w:rsidRDefault="0069590B" w:rsidP="0069590B">
      <w:pPr>
        <w:numPr>
          <w:ilvl w:val="1"/>
          <w:numId w:val="2"/>
        </w:numPr>
        <w:tabs>
          <w:tab w:val="left" w:pos="860"/>
        </w:tabs>
        <w:spacing w:line="264" w:lineRule="auto"/>
        <w:ind w:left="7" w:firstLine="70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-стимулировать усвоение учебного материала на основе наглядного сравнительного анализа явлений и процессов новейшей истории;</w:t>
      </w:r>
    </w:p>
    <w:p w:rsidR="0069590B" w:rsidRDefault="0069590B" w:rsidP="0069590B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69590B" w:rsidRDefault="0069590B" w:rsidP="0069590B">
      <w:pPr>
        <w:numPr>
          <w:ilvl w:val="1"/>
          <w:numId w:val="2"/>
        </w:numPr>
        <w:tabs>
          <w:tab w:val="left" w:pos="860"/>
        </w:tabs>
        <w:spacing w:line="270" w:lineRule="auto"/>
        <w:ind w:left="7" w:firstLine="70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дать учащимся представление о современном уровне осмысления историками и специалистами смежных гуманитарных дисциплин основных закономерностей эволюции мировой цивилизации за прошедшее столетие;</w:t>
      </w:r>
    </w:p>
    <w:p w:rsidR="0069590B" w:rsidRDefault="0069590B" w:rsidP="0069590B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69590B" w:rsidRDefault="0069590B" w:rsidP="0069590B">
      <w:pPr>
        <w:numPr>
          <w:ilvl w:val="1"/>
          <w:numId w:val="2"/>
        </w:numPr>
        <w:tabs>
          <w:tab w:val="left" w:pos="860"/>
        </w:tabs>
        <w:spacing w:line="270" w:lineRule="auto"/>
        <w:ind w:left="7" w:firstLine="70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обеспечить понимание неразрывного единства прошлого и настоящего, взаимосвязи и взаимообусловленности процессов, протекающих в различных, нередко отдаленных друг от друга районах мира.</w:t>
      </w:r>
    </w:p>
    <w:p w:rsidR="0069590B" w:rsidRDefault="0069590B" w:rsidP="0069590B">
      <w:pPr>
        <w:spacing w:line="6" w:lineRule="exact"/>
        <w:rPr>
          <w:rFonts w:ascii="Times New Roman" w:eastAsia="Times New Roman" w:hAnsi="Times New Roman"/>
          <w:sz w:val="24"/>
        </w:rPr>
      </w:pPr>
    </w:p>
    <w:p w:rsidR="0069590B" w:rsidRDefault="0069590B" w:rsidP="0069590B">
      <w:pPr>
        <w:spacing w:line="0" w:lineRule="atLeast"/>
        <w:ind w:left="707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В результате освоения учебной дисциплины обучающийся должен </w:t>
      </w:r>
      <w:r>
        <w:rPr>
          <w:rFonts w:ascii="Times New Roman" w:eastAsia="Times New Roman" w:hAnsi="Times New Roman"/>
          <w:b/>
          <w:sz w:val="24"/>
        </w:rPr>
        <w:t>уметь:</w:t>
      </w:r>
    </w:p>
    <w:p w:rsidR="0069590B" w:rsidRDefault="0069590B" w:rsidP="0069590B">
      <w:pPr>
        <w:spacing w:line="55" w:lineRule="exact"/>
        <w:rPr>
          <w:rFonts w:ascii="Times New Roman" w:eastAsia="Times New Roman" w:hAnsi="Times New Roman"/>
          <w:sz w:val="24"/>
        </w:rPr>
      </w:pPr>
    </w:p>
    <w:p w:rsidR="0069590B" w:rsidRDefault="0069590B" w:rsidP="0069590B">
      <w:pPr>
        <w:numPr>
          <w:ilvl w:val="1"/>
          <w:numId w:val="2"/>
        </w:numPr>
        <w:tabs>
          <w:tab w:val="left" w:pos="884"/>
        </w:tabs>
        <w:spacing w:line="264" w:lineRule="auto"/>
        <w:ind w:left="7" w:firstLine="70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ориентироваться в современной экономической, политической и культурной ситуации в России и мире;</w:t>
      </w:r>
    </w:p>
    <w:p w:rsidR="0069590B" w:rsidRDefault="0069590B" w:rsidP="0069590B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69590B" w:rsidRDefault="0069590B" w:rsidP="0069590B">
      <w:pPr>
        <w:numPr>
          <w:ilvl w:val="1"/>
          <w:numId w:val="2"/>
        </w:numPr>
        <w:tabs>
          <w:tab w:val="left" w:pos="857"/>
        </w:tabs>
        <w:spacing w:line="264" w:lineRule="auto"/>
        <w:ind w:left="7" w:firstLine="70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69590B" w:rsidRDefault="0069590B" w:rsidP="0069590B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69590B" w:rsidRDefault="0069590B" w:rsidP="0069590B">
      <w:pPr>
        <w:spacing w:line="0" w:lineRule="atLeast"/>
        <w:ind w:left="707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В результате освоения учебной дисциплины обучающийся должен </w:t>
      </w:r>
      <w:r>
        <w:rPr>
          <w:rFonts w:ascii="Times New Roman" w:eastAsia="Times New Roman" w:hAnsi="Times New Roman"/>
          <w:b/>
          <w:sz w:val="24"/>
        </w:rPr>
        <w:t>знать:</w:t>
      </w:r>
    </w:p>
    <w:p w:rsidR="0069590B" w:rsidRDefault="0069590B" w:rsidP="0069590B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69590B" w:rsidRDefault="0069590B" w:rsidP="0069590B">
      <w:pPr>
        <w:numPr>
          <w:ilvl w:val="1"/>
          <w:numId w:val="2"/>
        </w:numPr>
        <w:tabs>
          <w:tab w:val="left" w:pos="847"/>
        </w:tabs>
        <w:spacing w:line="239" w:lineRule="auto"/>
        <w:ind w:left="847" w:hanging="13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основные направления развития ключевых регионов мира на рубеже веков (XX и XXI вв.);</w:t>
      </w:r>
    </w:p>
    <w:p w:rsidR="0069590B" w:rsidRDefault="0069590B" w:rsidP="0069590B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69590B" w:rsidRDefault="0069590B" w:rsidP="0069590B">
      <w:pPr>
        <w:numPr>
          <w:ilvl w:val="1"/>
          <w:numId w:val="2"/>
        </w:numPr>
        <w:tabs>
          <w:tab w:val="left" w:pos="807"/>
        </w:tabs>
        <w:spacing w:line="0" w:lineRule="atLeast"/>
        <w:ind w:left="807" w:hanging="9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сущность и причины локальных, региональных, межгосударственных конфликтов в конце</w:t>
      </w:r>
    </w:p>
    <w:p w:rsidR="0069590B" w:rsidRDefault="0069590B" w:rsidP="0069590B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69590B" w:rsidRDefault="0069590B" w:rsidP="0069590B">
      <w:pPr>
        <w:numPr>
          <w:ilvl w:val="0"/>
          <w:numId w:val="2"/>
        </w:numPr>
        <w:tabs>
          <w:tab w:val="left" w:pos="407"/>
        </w:tabs>
        <w:spacing w:line="0" w:lineRule="atLeast"/>
        <w:ind w:left="407" w:hanging="40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начале XXI </w:t>
      </w:r>
      <w:proofErr w:type="gramStart"/>
      <w:r>
        <w:rPr>
          <w:rFonts w:ascii="Times New Roman" w:eastAsia="Times New Roman" w:hAnsi="Times New Roman"/>
          <w:sz w:val="24"/>
        </w:rPr>
        <w:t>в</w:t>
      </w:r>
      <w:proofErr w:type="gramEnd"/>
      <w:r>
        <w:rPr>
          <w:rFonts w:ascii="Times New Roman" w:eastAsia="Times New Roman" w:hAnsi="Times New Roman"/>
          <w:sz w:val="24"/>
        </w:rPr>
        <w:t>.;</w:t>
      </w:r>
    </w:p>
    <w:p w:rsidR="0069590B" w:rsidRDefault="0069590B" w:rsidP="0069590B">
      <w:pPr>
        <w:spacing w:line="55" w:lineRule="exact"/>
        <w:rPr>
          <w:rFonts w:ascii="Times New Roman" w:eastAsia="Times New Roman" w:hAnsi="Times New Roman"/>
          <w:sz w:val="24"/>
        </w:rPr>
      </w:pPr>
    </w:p>
    <w:p w:rsidR="0069590B" w:rsidRDefault="0069590B" w:rsidP="0069590B">
      <w:pPr>
        <w:numPr>
          <w:ilvl w:val="1"/>
          <w:numId w:val="2"/>
        </w:numPr>
        <w:tabs>
          <w:tab w:val="left" w:pos="812"/>
        </w:tabs>
        <w:spacing w:line="264" w:lineRule="auto"/>
        <w:ind w:left="7" w:firstLine="70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69590B" w:rsidRDefault="0069590B" w:rsidP="0069590B">
      <w:pPr>
        <w:tabs>
          <w:tab w:val="left" w:pos="812"/>
        </w:tabs>
        <w:spacing w:line="264" w:lineRule="auto"/>
        <w:ind w:left="7" w:firstLine="701"/>
        <w:jc w:val="both"/>
        <w:rPr>
          <w:rFonts w:ascii="Times New Roman" w:eastAsia="Times New Roman" w:hAnsi="Times New Roman"/>
          <w:sz w:val="24"/>
        </w:rPr>
        <w:sectPr w:rsidR="0069590B">
          <w:pgSz w:w="11900" w:h="16838"/>
          <w:pgMar w:top="849" w:right="560" w:bottom="442" w:left="1133" w:header="0" w:footer="0" w:gutter="0"/>
          <w:cols w:space="0" w:equalWidth="0">
            <w:col w:w="10207"/>
          </w:cols>
          <w:docGrid w:linePitch="360"/>
        </w:sectPr>
      </w:pPr>
    </w:p>
    <w:p w:rsidR="0069590B" w:rsidRDefault="0069590B" w:rsidP="0069590B">
      <w:pPr>
        <w:spacing w:line="239" w:lineRule="auto"/>
        <w:rPr>
          <w:rFonts w:ascii="Times New Roman" w:eastAsia="Times New Roman" w:hAnsi="Times New Roman"/>
          <w:sz w:val="24"/>
        </w:rPr>
        <w:sectPr w:rsidR="0069590B">
          <w:type w:val="continuous"/>
          <w:pgSz w:w="11900" w:h="16838"/>
          <w:pgMar w:top="849" w:right="5600" w:bottom="442" w:left="6180" w:header="0" w:footer="0" w:gutter="0"/>
          <w:cols w:space="0" w:equalWidth="0">
            <w:col w:w="120"/>
          </w:cols>
          <w:docGrid w:linePitch="360"/>
        </w:sectPr>
      </w:pPr>
    </w:p>
    <w:p w:rsidR="0069590B" w:rsidRDefault="0069590B" w:rsidP="0069590B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bookmarkStart w:id="0" w:name="page5"/>
      <w:bookmarkEnd w:id="0"/>
      <w:r>
        <w:rPr>
          <w:rFonts w:ascii="Times New Roman" w:eastAsia="Times New Roman" w:hAnsi="Times New Roman"/>
          <w:sz w:val="24"/>
        </w:rPr>
        <w:lastRenderedPageBreak/>
        <w:t>- назначение ООН, НАТО, ЕС и других организаций и основные направления их деятельности;</w:t>
      </w:r>
    </w:p>
    <w:p w:rsidR="0069590B" w:rsidRDefault="0069590B" w:rsidP="0069590B">
      <w:pPr>
        <w:spacing w:line="53" w:lineRule="exact"/>
        <w:rPr>
          <w:rFonts w:ascii="Times New Roman" w:eastAsia="Times New Roman" w:hAnsi="Times New Roman"/>
        </w:rPr>
      </w:pPr>
    </w:p>
    <w:p w:rsidR="0069590B" w:rsidRDefault="0069590B" w:rsidP="0069590B">
      <w:pPr>
        <w:numPr>
          <w:ilvl w:val="0"/>
          <w:numId w:val="3"/>
        </w:numPr>
        <w:tabs>
          <w:tab w:val="left" w:pos="824"/>
        </w:tabs>
        <w:spacing w:line="264" w:lineRule="auto"/>
        <w:ind w:left="20" w:firstLine="70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 роли науки, культуры и религии в сохранении и укреплении национальных и государственных традиций;</w:t>
      </w:r>
    </w:p>
    <w:p w:rsidR="0069590B" w:rsidRDefault="0069590B" w:rsidP="0069590B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69590B" w:rsidRDefault="0069590B" w:rsidP="0069590B">
      <w:pPr>
        <w:numPr>
          <w:ilvl w:val="0"/>
          <w:numId w:val="3"/>
        </w:numPr>
        <w:tabs>
          <w:tab w:val="left" w:pos="889"/>
        </w:tabs>
        <w:spacing w:line="264" w:lineRule="auto"/>
        <w:ind w:left="20" w:firstLine="70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содержание и назначение важнейших правовых и законодательных актов мирового и регионального значения.</w:t>
      </w:r>
    </w:p>
    <w:p w:rsidR="0069590B" w:rsidRDefault="0069590B" w:rsidP="0069590B">
      <w:pPr>
        <w:spacing w:line="230" w:lineRule="exact"/>
        <w:rPr>
          <w:rFonts w:ascii="Times New Roman" w:eastAsia="Times New Roman" w:hAnsi="Times New Roman"/>
        </w:rPr>
      </w:pPr>
    </w:p>
    <w:p w:rsidR="0069590B" w:rsidRDefault="0069590B" w:rsidP="0069590B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1.4. Количество часов на освоение программы учебной дисциплины:</w:t>
      </w:r>
    </w:p>
    <w:p w:rsidR="0069590B" w:rsidRDefault="0069590B" w:rsidP="0069590B">
      <w:pPr>
        <w:spacing w:line="48" w:lineRule="exact"/>
        <w:rPr>
          <w:rFonts w:ascii="Times New Roman" w:eastAsia="Times New Roman" w:hAnsi="Times New Roman"/>
        </w:rPr>
      </w:pPr>
    </w:p>
    <w:p w:rsidR="0069590B" w:rsidRDefault="0069590B" w:rsidP="0069590B">
      <w:pPr>
        <w:spacing w:line="272" w:lineRule="auto"/>
        <w:ind w:left="720" w:right="18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максимальная учебная нагрузка обучающегося 60 часов, в том числе: обязательная аудиторная учебная нагрузка обучающегося 48 часов, из них практические занятия – 22 часа; самостоятел</w:t>
      </w:r>
      <w:r w:rsidR="007E487E">
        <w:rPr>
          <w:rFonts w:ascii="Times New Roman" w:eastAsia="Times New Roman" w:hAnsi="Times New Roman"/>
          <w:sz w:val="24"/>
        </w:rPr>
        <w:t>ьная работа обучающегося 12 часов</w:t>
      </w:r>
      <w:r>
        <w:rPr>
          <w:rFonts w:ascii="Times New Roman" w:eastAsia="Times New Roman" w:hAnsi="Times New Roman"/>
          <w:sz w:val="24"/>
        </w:rPr>
        <w:t>.</w:t>
      </w:r>
    </w:p>
    <w:p w:rsidR="0069590B" w:rsidRDefault="0069590B" w:rsidP="0069590B">
      <w:pPr>
        <w:spacing w:line="200" w:lineRule="exact"/>
        <w:rPr>
          <w:rFonts w:ascii="Times New Roman" w:eastAsia="Times New Roman" w:hAnsi="Times New Roman"/>
        </w:rPr>
      </w:pPr>
    </w:p>
    <w:p w:rsidR="0069590B" w:rsidRDefault="0069590B" w:rsidP="0069590B">
      <w:pPr>
        <w:spacing w:line="227" w:lineRule="exact"/>
        <w:rPr>
          <w:rFonts w:ascii="Times New Roman" w:eastAsia="Times New Roman" w:hAnsi="Times New Roman"/>
        </w:rPr>
      </w:pPr>
    </w:p>
    <w:p w:rsidR="0069590B" w:rsidRDefault="0069590B" w:rsidP="0069590B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</w:p>
    <w:p w:rsidR="0069590B" w:rsidRDefault="0069590B" w:rsidP="0069590B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</w:p>
    <w:p w:rsidR="0069590B" w:rsidRDefault="0069590B" w:rsidP="0069590B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</w:p>
    <w:p w:rsidR="0069590B" w:rsidRDefault="0069590B" w:rsidP="0069590B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</w:p>
    <w:p w:rsidR="0069590B" w:rsidRDefault="0069590B" w:rsidP="0069590B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</w:p>
    <w:p w:rsidR="0069590B" w:rsidRDefault="0069590B" w:rsidP="0069590B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</w:p>
    <w:p w:rsidR="0069590B" w:rsidRDefault="0069590B" w:rsidP="0069590B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</w:p>
    <w:p w:rsidR="0069590B" w:rsidRDefault="0069590B" w:rsidP="0069590B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</w:p>
    <w:p w:rsidR="0069590B" w:rsidRDefault="0069590B" w:rsidP="0069590B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</w:p>
    <w:p w:rsidR="0069590B" w:rsidRDefault="0069590B" w:rsidP="0069590B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</w:p>
    <w:p w:rsidR="0069590B" w:rsidRDefault="0069590B" w:rsidP="0069590B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</w:p>
    <w:p w:rsidR="0069590B" w:rsidRDefault="0069590B" w:rsidP="0069590B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</w:p>
    <w:p w:rsidR="0069590B" w:rsidRDefault="0069590B" w:rsidP="0069590B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</w:p>
    <w:p w:rsidR="0069590B" w:rsidRDefault="0069590B" w:rsidP="0069590B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</w:p>
    <w:p w:rsidR="0069590B" w:rsidRDefault="0069590B" w:rsidP="0069590B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</w:p>
    <w:p w:rsidR="0069590B" w:rsidRDefault="0069590B" w:rsidP="0069590B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</w:p>
    <w:p w:rsidR="0069590B" w:rsidRDefault="0069590B" w:rsidP="0069590B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</w:p>
    <w:p w:rsidR="0069590B" w:rsidRDefault="0069590B" w:rsidP="0069590B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</w:p>
    <w:p w:rsidR="0069590B" w:rsidRDefault="0069590B" w:rsidP="0069590B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</w:p>
    <w:p w:rsidR="0069590B" w:rsidRDefault="0069590B" w:rsidP="0069590B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</w:p>
    <w:p w:rsidR="0069590B" w:rsidRDefault="0069590B" w:rsidP="0069590B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</w:p>
    <w:p w:rsidR="0069590B" w:rsidRDefault="0069590B" w:rsidP="0069590B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</w:p>
    <w:p w:rsidR="0069590B" w:rsidRDefault="0069590B" w:rsidP="0069590B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</w:p>
    <w:p w:rsidR="0069590B" w:rsidRDefault="0069590B" w:rsidP="0069590B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</w:p>
    <w:p w:rsidR="0069590B" w:rsidRDefault="0069590B" w:rsidP="0069590B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</w:p>
    <w:p w:rsidR="0069590B" w:rsidRDefault="0069590B" w:rsidP="0069590B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</w:p>
    <w:p w:rsidR="0069590B" w:rsidRDefault="0069590B" w:rsidP="0069590B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</w:p>
    <w:p w:rsidR="0069590B" w:rsidRDefault="0069590B" w:rsidP="0069590B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</w:p>
    <w:p w:rsidR="0069590B" w:rsidRDefault="0069590B" w:rsidP="0069590B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</w:p>
    <w:p w:rsidR="0069590B" w:rsidRDefault="0069590B" w:rsidP="0069590B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</w:p>
    <w:p w:rsidR="0069590B" w:rsidRDefault="0069590B" w:rsidP="0069590B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</w:p>
    <w:p w:rsidR="0069590B" w:rsidRDefault="0069590B" w:rsidP="0069590B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</w:p>
    <w:p w:rsidR="0069590B" w:rsidRDefault="0069590B" w:rsidP="0069590B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</w:p>
    <w:p w:rsidR="0069590B" w:rsidRDefault="0069590B" w:rsidP="0069590B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</w:p>
    <w:p w:rsidR="0069590B" w:rsidRDefault="0069590B" w:rsidP="0069590B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</w:p>
    <w:p w:rsidR="0069590B" w:rsidRDefault="0069590B" w:rsidP="0069590B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</w:p>
    <w:p w:rsidR="0069590B" w:rsidRDefault="0069590B" w:rsidP="0069590B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</w:p>
    <w:p w:rsidR="0069590B" w:rsidRDefault="0069590B" w:rsidP="0069590B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2. СТРУКТУРА И СОДЕРЖАНИЕ УЧЕБНОЙ ДИСЦИПЛИНЫ</w:t>
      </w:r>
    </w:p>
    <w:p w:rsidR="0069590B" w:rsidRDefault="0069590B" w:rsidP="0069590B">
      <w:pPr>
        <w:spacing w:line="200" w:lineRule="exact"/>
        <w:rPr>
          <w:rFonts w:ascii="Times New Roman" w:eastAsia="Times New Roman" w:hAnsi="Times New Roman"/>
        </w:rPr>
      </w:pPr>
    </w:p>
    <w:p w:rsidR="0069590B" w:rsidRDefault="0069590B" w:rsidP="0069590B">
      <w:pPr>
        <w:spacing w:line="347" w:lineRule="exact"/>
        <w:rPr>
          <w:rFonts w:ascii="Times New Roman" w:eastAsia="Times New Roman" w:hAnsi="Times New Roman"/>
        </w:rPr>
      </w:pPr>
    </w:p>
    <w:p w:rsidR="0069590B" w:rsidRDefault="0069590B" w:rsidP="0069590B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>1. Объем учебной дисциплины и виды учебной работы</w:t>
      </w:r>
    </w:p>
    <w:p w:rsidR="0069590B" w:rsidRPr="007E487E" w:rsidRDefault="000E7EB3" w:rsidP="0069590B">
      <w:pPr>
        <w:spacing w:line="158" w:lineRule="exact"/>
        <w:rPr>
          <w:rFonts w:ascii="Times New Roman" w:eastAsia="Times New Roman" w:hAnsi="Times New Roman"/>
          <w:sz w:val="24"/>
          <w:szCs w:val="24"/>
        </w:rPr>
      </w:pPr>
      <w:r w:rsidRPr="000E7EB3">
        <w:rPr>
          <w:rFonts w:ascii="Times New Roman" w:eastAsia="Times New Roman" w:hAnsi="Times New Roman"/>
          <w:b/>
          <w:sz w:val="24"/>
        </w:rPr>
        <w:pict>
          <v:line id="_x0000_s1026" style="position:absolute;z-index:-251660800" from=".25pt,7.55pt" to="490.1pt,7.55pt" o:allowincell="f" o:userdrawn="t" strokeweight=".25397mm"/>
        </w:pict>
      </w:r>
      <w:r w:rsidRPr="000E7EB3">
        <w:rPr>
          <w:rFonts w:ascii="Times New Roman" w:eastAsia="Times New Roman" w:hAnsi="Times New Roman"/>
          <w:b/>
          <w:sz w:val="24"/>
        </w:rPr>
        <w:pict>
          <v:line id="_x0000_s1027" style="position:absolute;z-index:-251659776" from=".6pt,7.2pt" to=".6pt,179.55pt" o:allowincell="f" o:userdrawn="t" strokeweight=".72pt"/>
        </w:pict>
      </w:r>
      <w:r w:rsidRPr="000E7EB3">
        <w:rPr>
          <w:rFonts w:ascii="Times New Roman" w:eastAsia="Times New Roman" w:hAnsi="Times New Roman"/>
          <w:b/>
          <w:sz w:val="24"/>
        </w:rPr>
        <w:pict>
          <v:line id="_x0000_s1028" style="position:absolute;z-index:-251658752" from="383.5pt,7.2pt" to="383.5pt,167.2pt" o:allowincell="f" o:userdrawn="t" strokeweight=".72pt"/>
        </w:pict>
      </w:r>
      <w:r w:rsidRPr="000E7EB3">
        <w:rPr>
          <w:rFonts w:ascii="Times New Roman" w:eastAsia="Times New Roman" w:hAnsi="Times New Roman"/>
          <w:b/>
          <w:sz w:val="24"/>
        </w:rPr>
        <w:pict>
          <v:line id="_x0000_s1029" style="position:absolute;z-index:-251657728" from="489.7pt,7.2pt" to="489.7pt,179.55pt" o:allowincell="f" o:userdrawn="t" strokeweight=".72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60"/>
        <w:gridCol w:w="3440"/>
      </w:tblGrid>
      <w:tr w:rsidR="0069590B" w:rsidRPr="007E487E" w:rsidTr="008F1CE0">
        <w:trPr>
          <w:trHeight w:val="231"/>
        </w:trPr>
        <w:tc>
          <w:tcPr>
            <w:tcW w:w="6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590B" w:rsidRPr="007E487E" w:rsidRDefault="0069590B" w:rsidP="008F1CE0">
            <w:pPr>
              <w:spacing w:line="229" w:lineRule="exact"/>
              <w:ind w:left="29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590B" w:rsidRPr="007E487E" w:rsidRDefault="0069590B" w:rsidP="008F1CE0">
            <w:pPr>
              <w:spacing w:line="229" w:lineRule="exact"/>
              <w:ind w:left="12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9590B" w:rsidRPr="007E487E" w:rsidTr="008F1CE0">
        <w:trPr>
          <w:trHeight w:val="225"/>
        </w:trPr>
        <w:tc>
          <w:tcPr>
            <w:tcW w:w="6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590B" w:rsidRPr="007E487E" w:rsidRDefault="0069590B" w:rsidP="008F1CE0">
            <w:pPr>
              <w:spacing w:line="223" w:lineRule="exact"/>
              <w:ind w:left="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590B" w:rsidRPr="007E487E" w:rsidRDefault="0069590B" w:rsidP="008F1CE0">
            <w:pPr>
              <w:spacing w:line="223" w:lineRule="exact"/>
              <w:ind w:left="1220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60</w:t>
            </w:r>
          </w:p>
        </w:tc>
      </w:tr>
      <w:tr w:rsidR="0069590B" w:rsidRPr="007E487E" w:rsidTr="008F1CE0">
        <w:trPr>
          <w:trHeight w:val="226"/>
        </w:trPr>
        <w:tc>
          <w:tcPr>
            <w:tcW w:w="6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590B" w:rsidRPr="007E487E" w:rsidRDefault="0069590B" w:rsidP="008F1CE0">
            <w:pPr>
              <w:spacing w:line="223" w:lineRule="exact"/>
              <w:ind w:left="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590B" w:rsidRPr="007E487E" w:rsidRDefault="0069590B" w:rsidP="008F1CE0">
            <w:pPr>
              <w:spacing w:line="223" w:lineRule="exact"/>
              <w:ind w:left="1220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48</w:t>
            </w:r>
          </w:p>
        </w:tc>
      </w:tr>
      <w:tr w:rsidR="0069590B" w:rsidRPr="007E487E" w:rsidTr="008F1CE0">
        <w:trPr>
          <w:trHeight w:val="222"/>
        </w:trPr>
        <w:tc>
          <w:tcPr>
            <w:tcW w:w="6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590B" w:rsidRPr="007E487E" w:rsidRDefault="0069590B" w:rsidP="008F1CE0">
            <w:pPr>
              <w:spacing w:line="218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590B" w:rsidRPr="007E487E" w:rsidRDefault="0069590B" w:rsidP="008F1CE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590B" w:rsidRPr="007E487E" w:rsidTr="008F1CE0">
        <w:trPr>
          <w:trHeight w:val="225"/>
        </w:trPr>
        <w:tc>
          <w:tcPr>
            <w:tcW w:w="6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590B" w:rsidRPr="007E487E" w:rsidRDefault="0069590B" w:rsidP="008F1CE0">
            <w:pPr>
              <w:spacing w:line="220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590B" w:rsidRPr="007E487E" w:rsidRDefault="0069590B" w:rsidP="008F1CE0">
            <w:pPr>
              <w:spacing w:line="220" w:lineRule="exact"/>
              <w:ind w:left="120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-</w:t>
            </w:r>
          </w:p>
        </w:tc>
      </w:tr>
      <w:tr w:rsidR="0069590B" w:rsidRPr="007E487E" w:rsidTr="008F1CE0">
        <w:trPr>
          <w:trHeight w:val="225"/>
        </w:trPr>
        <w:tc>
          <w:tcPr>
            <w:tcW w:w="6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590B" w:rsidRPr="007E487E" w:rsidRDefault="0069590B" w:rsidP="008F1CE0">
            <w:pPr>
              <w:spacing w:line="220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590B" w:rsidRPr="007E487E" w:rsidRDefault="0069590B" w:rsidP="008F1CE0">
            <w:pPr>
              <w:spacing w:line="220" w:lineRule="exact"/>
              <w:ind w:left="1200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26</w:t>
            </w:r>
          </w:p>
        </w:tc>
      </w:tr>
      <w:tr w:rsidR="0069590B" w:rsidRPr="007E487E" w:rsidTr="008F1CE0">
        <w:trPr>
          <w:trHeight w:val="225"/>
        </w:trPr>
        <w:tc>
          <w:tcPr>
            <w:tcW w:w="6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590B" w:rsidRPr="007E487E" w:rsidRDefault="0069590B" w:rsidP="008F1CE0">
            <w:pPr>
              <w:spacing w:line="220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590B" w:rsidRPr="007E487E" w:rsidRDefault="0069590B" w:rsidP="008F1CE0">
            <w:pPr>
              <w:spacing w:line="220" w:lineRule="exact"/>
              <w:ind w:left="1220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22</w:t>
            </w:r>
          </w:p>
        </w:tc>
      </w:tr>
      <w:tr w:rsidR="0069590B" w:rsidRPr="007E487E" w:rsidTr="008F1CE0">
        <w:trPr>
          <w:trHeight w:val="221"/>
        </w:trPr>
        <w:tc>
          <w:tcPr>
            <w:tcW w:w="6360" w:type="dxa"/>
            <w:shd w:val="clear" w:color="auto" w:fill="auto"/>
            <w:vAlign w:val="bottom"/>
          </w:tcPr>
          <w:p w:rsidR="0069590B" w:rsidRPr="007E487E" w:rsidRDefault="0069590B" w:rsidP="008F1CE0">
            <w:pPr>
              <w:spacing w:line="220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69590B" w:rsidRPr="007E487E" w:rsidRDefault="0069590B" w:rsidP="008F1CE0">
            <w:pPr>
              <w:spacing w:line="220" w:lineRule="exact"/>
              <w:ind w:left="1200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</w:p>
        </w:tc>
      </w:tr>
    </w:tbl>
    <w:p w:rsidR="0069590B" w:rsidRPr="007E487E" w:rsidRDefault="000E7EB3" w:rsidP="0069590B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0E7EB3">
        <w:rPr>
          <w:rFonts w:ascii="Times New Roman" w:eastAsia="Times New Roman" w:hAnsi="Times New Roman"/>
          <w:w w:val="99"/>
          <w:sz w:val="24"/>
          <w:szCs w:val="24"/>
        </w:rPr>
        <w:pict>
          <v:line id="_x0000_s1030" style="position:absolute;z-index:-251656704;mso-position-horizontal-relative:text;mso-position-vertical-relative:text" from=".25pt,.75pt" to="490.1pt,.75pt" o:allowincell="f" o:userdrawn="t" strokeweight=".72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00"/>
        <w:gridCol w:w="1900"/>
      </w:tblGrid>
      <w:tr w:rsidR="0069590B" w:rsidRPr="007E487E" w:rsidTr="008F1CE0">
        <w:trPr>
          <w:trHeight w:val="232"/>
        </w:trPr>
        <w:tc>
          <w:tcPr>
            <w:tcW w:w="7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590B" w:rsidRPr="007E487E" w:rsidRDefault="0069590B" w:rsidP="008F1CE0">
            <w:pPr>
              <w:spacing w:line="229" w:lineRule="exact"/>
              <w:ind w:left="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590B" w:rsidRPr="007E487E" w:rsidRDefault="0069590B" w:rsidP="008F1CE0">
            <w:pPr>
              <w:spacing w:line="229" w:lineRule="exact"/>
              <w:ind w:right="120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12</w:t>
            </w:r>
          </w:p>
        </w:tc>
      </w:tr>
      <w:tr w:rsidR="0069590B" w:rsidRPr="007E487E" w:rsidTr="008F1CE0">
        <w:trPr>
          <w:trHeight w:val="223"/>
        </w:trPr>
        <w:tc>
          <w:tcPr>
            <w:tcW w:w="7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590B" w:rsidRPr="007E487E" w:rsidRDefault="0069590B" w:rsidP="008F1CE0">
            <w:pPr>
              <w:spacing w:line="218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590B" w:rsidRPr="007E487E" w:rsidRDefault="0069590B" w:rsidP="008F1CE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590B" w:rsidRPr="007E487E" w:rsidTr="008F1CE0">
        <w:trPr>
          <w:trHeight w:val="225"/>
        </w:trPr>
        <w:tc>
          <w:tcPr>
            <w:tcW w:w="7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590B" w:rsidRPr="007E487E" w:rsidRDefault="0069590B" w:rsidP="008F1CE0">
            <w:pPr>
              <w:spacing w:line="220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sz w:val="24"/>
                <w:szCs w:val="24"/>
              </w:rPr>
              <w:t>подготовка и защита информационного проекта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590B" w:rsidRPr="007E487E" w:rsidRDefault="0069590B" w:rsidP="008F1CE0">
            <w:pPr>
              <w:spacing w:line="220" w:lineRule="exact"/>
              <w:ind w:right="14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69590B" w:rsidRPr="007E487E" w:rsidTr="008F1CE0">
        <w:trPr>
          <w:trHeight w:val="225"/>
        </w:trPr>
        <w:tc>
          <w:tcPr>
            <w:tcW w:w="7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590B" w:rsidRPr="007E487E" w:rsidRDefault="0069590B" w:rsidP="008F1CE0">
            <w:pPr>
              <w:spacing w:line="220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sz w:val="24"/>
                <w:szCs w:val="24"/>
              </w:rPr>
              <w:t>подготовка и защита исследовательского проекта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590B" w:rsidRPr="007E487E" w:rsidRDefault="0069590B" w:rsidP="008F1CE0">
            <w:pPr>
              <w:spacing w:line="220" w:lineRule="exact"/>
              <w:ind w:right="14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69590B" w:rsidRPr="007E487E" w:rsidTr="008F1CE0">
        <w:trPr>
          <w:trHeight w:val="225"/>
        </w:trPr>
        <w:tc>
          <w:tcPr>
            <w:tcW w:w="7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590B" w:rsidRPr="007E487E" w:rsidRDefault="0069590B" w:rsidP="008F1CE0">
            <w:pPr>
              <w:spacing w:line="220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sz w:val="24"/>
                <w:szCs w:val="24"/>
              </w:rPr>
              <w:t>подготовка и защита презентации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590B" w:rsidRPr="007E487E" w:rsidRDefault="0069590B" w:rsidP="008F1CE0">
            <w:pPr>
              <w:spacing w:line="220" w:lineRule="exact"/>
              <w:ind w:right="14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69590B" w:rsidRPr="007E487E" w:rsidTr="008F1CE0">
        <w:trPr>
          <w:trHeight w:val="225"/>
        </w:trPr>
        <w:tc>
          <w:tcPr>
            <w:tcW w:w="7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590B" w:rsidRPr="007E487E" w:rsidRDefault="0069590B" w:rsidP="008F1CE0">
            <w:pPr>
              <w:spacing w:line="220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sz w:val="24"/>
                <w:szCs w:val="24"/>
              </w:rPr>
              <w:t>подготовка и защита реферата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590B" w:rsidRPr="007E487E" w:rsidRDefault="0069590B" w:rsidP="008F1CE0">
            <w:pPr>
              <w:spacing w:line="220" w:lineRule="exact"/>
              <w:ind w:right="14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69590B" w:rsidRPr="007E487E" w:rsidTr="008F1CE0">
        <w:trPr>
          <w:trHeight w:val="227"/>
        </w:trPr>
        <w:tc>
          <w:tcPr>
            <w:tcW w:w="7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590B" w:rsidRPr="007E487E" w:rsidRDefault="0069590B" w:rsidP="008F1CE0">
            <w:pPr>
              <w:spacing w:line="222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Итоговая аттестация </w:t>
            </w:r>
            <w:r w:rsidRPr="007E487E">
              <w:rPr>
                <w:rFonts w:ascii="Times New Roman" w:eastAsia="Times New Roman" w:hAnsi="Times New Roman"/>
                <w:sz w:val="24"/>
                <w:szCs w:val="24"/>
              </w:rPr>
              <w:t>в форме дифференцированного зачета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590B" w:rsidRPr="007E487E" w:rsidRDefault="0069590B" w:rsidP="008F1CE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9590B" w:rsidRDefault="0069590B" w:rsidP="0069590B">
      <w:pPr>
        <w:spacing w:line="229" w:lineRule="exact"/>
        <w:ind w:left="720"/>
        <w:rPr>
          <w:rFonts w:ascii="Times New Roman" w:eastAsia="Times New Roman" w:hAnsi="Times New Roman"/>
          <w:b/>
        </w:rPr>
      </w:pPr>
    </w:p>
    <w:p w:rsidR="0069590B" w:rsidRDefault="0069590B" w:rsidP="0069590B">
      <w:pPr>
        <w:spacing w:line="229" w:lineRule="exact"/>
        <w:ind w:left="720"/>
        <w:rPr>
          <w:rFonts w:ascii="Times New Roman" w:eastAsia="Times New Roman" w:hAnsi="Times New Roman"/>
          <w:b/>
        </w:rPr>
      </w:pPr>
    </w:p>
    <w:p w:rsidR="0069590B" w:rsidRDefault="0069590B" w:rsidP="0069590B">
      <w:pPr>
        <w:spacing w:line="229" w:lineRule="exact"/>
        <w:ind w:left="720"/>
        <w:rPr>
          <w:rFonts w:ascii="Times New Roman" w:eastAsia="Times New Roman" w:hAnsi="Times New Roman"/>
          <w:b/>
        </w:rPr>
      </w:pPr>
    </w:p>
    <w:p w:rsidR="00F064F7" w:rsidRDefault="00F064F7"/>
    <w:p w:rsidR="0069590B" w:rsidRDefault="0069590B"/>
    <w:p w:rsidR="0069590B" w:rsidRDefault="0069590B"/>
    <w:p w:rsidR="0069590B" w:rsidRDefault="0069590B"/>
    <w:p w:rsidR="0069590B" w:rsidRDefault="0069590B"/>
    <w:p w:rsidR="0069590B" w:rsidRDefault="0069590B"/>
    <w:p w:rsidR="0069590B" w:rsidRDefault="0069590B"/>
    <w:p w:rsidR="0069590B" w:rsidRDefault="0069590B"/>
    <w:p w:rsidR="0069590B" w:rsidRDefault="0069590B"/>
    <w:p w:rsidR="0069590B" w:rsidRDefault="0069590B"/>
    <w:p w:rsidR="0069590B" w:rsidRDefault="0069590B"/>
    <w:p w:rsidR="0069590B" w:rsidRDefault="0069590B"/>
    <w:p w:rsidR="0069590B" w:rsidRDefault="0069590B"/>
    <w:p w:rsidR="0069590B" w:rsidRDefault="0069590B"/>
    <w:p w:rsidR="0069590B" w:rsidRDefault="0069590B"/>
    <w:p w:rsidR="0069590B" w:rsidRDefault="0069590B"/>
    <w:p w:rsidR="0069590B" w:rsidRDefault="0069590B"/>
    <w:p w:rsidR="0069590B" w:rsidRDefault="0069590B"/>
    <w:p w:rsidR="0069590B" w:rsidRDefault="0069590B"/>
    <w:p w:rsidR="0069590B" w:rsidRDefault="0069590B"/>
    <w:p w:rsidR="0069590B" w:rsidRDefault="0069590B"/>
    <w:p w:rsidR="0069590B" w:rsidRDefault="0069590B"/>
    <w:p w:rsidR="0069590B" w:rsidRDefault="0069590B"/>
    <w:p w:rsidR="0069590B" w:rsidRDefault="0069590B"/>
    <w:p w:rsidR="0069590B" w:rsidRDefault="0069590B"/>
    <w:p w:rsidR="0069590B" w:rsidRDefault="0069590B"/>
    <w:p w:rsidR="0069590B" w:rsidRDefault="0069590B"/>
    <w:p w:rsidR="0069590B" w:rsidRDefault="0069590B"/>
    <w:p w:rsidR="0069590B" w:rsidRDefault="0069590B"/>
    <w:p w:rsidR="0069590B" w:rsidRDefault="0069590B"/>
    <w:p w:rsidR="0069590B" w:rsidRDefault="0069590B"/>
    <w:p w:rsidR="007E487E" w:rsidRDefault="007E487E"/>
    <w:p w:rsidR="007E487E" w:rsidRDefault="007E487E">
      <w:pPr>
        <w:sectPr w:rsidR="007E487E" w:rsidSect="00F064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487E" w:rsidRPr="00C611A1" w:rsidRDefault="007E487E" w:rsidP="007C485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11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2.2. Тематический план и содержание учебной дисциплины «История»</w:t>
      </w:r>
    </w:p>
    <w:tbl>
      <w:tblPr>
        <w:tblStyle w:val="a5"/>
        <w:tblW w:w="0" w:type="auto"/>
        <w:tblLayout w:type="fixed"/>
        <w:tblLook w:val="04A0"/>
      </w:tblPr>
      <w:tblGrid>
        <w:gridCol w:w="2957"/>
        <w:gridCol w:w="553"/>
        <w:gridCol w:w="9498"/>
        <w:gridCol w:w="567"/>
        <w:gridCol w:w="1211"/>
      </w:tblGrid>
      <w:tr w:rsidR="0069590B" w:rsidTr="005C4320">
        <w:tc>
          <w:tcPr>
            <w:tcW w:w="2957" w:type="dxa"/>
          </w:tcPr>
          <w:p w:rsidR="0069590B" w:rsidRPr="0069590B" w:rsidRDefault="0069590B" w:rsidP="0069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53" w:type="dxa"/>
          </w:tcPr>
          <w:p w:rsidR="0069590B" w:rsidRPr="0069590B" w:rsidRDefault="0069590B" w:rsidP="0069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69590B" w:rsidRPr="0069590B" w:rsidRDefault="0069590B" w:rsidP="0069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695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567" w:type="dxa"/>
          </w:tcPr>
          <w:p w:rsidR="0069590B" w:rsidRPr="0069590B" w:rsidRDefault="0069590B" w:rsidP="0069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11" w:type="dxa"/>
          </w:tcPr>
          <w:p w:rsidR="0069590B" w:rsidRPr="0069590B" w:rsidRDefault="0069590B" w:rsidP="0069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69590B" w:rsidTr="005C4320">
        <w:tc>
          <w:tcPr>
            <w:tcW w:w="2957" w:type="dxa"/>
          </w:tcPr>
          <w:p w:rsidR="0069590B" w:rsidRPr="001E7373" w:rsidRDefault="0019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7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 Послевоенное мирное урегулирование. Начало «холодной войны</w:t>
            </w:r>
          </w:p>
        </w:tc>
        <w:tc>
          <w:tcPr>
            <w:tcW w:w="553" w:type="dxa"/>
          </w:tcPr>
          <w:p w:rsidR="0069590B" w:rsidRDefault="0069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69590B" w:rsidRDefault="0069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90B" w:rsidRDefault="0069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9590B" w:rsidRDefault="0069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31" w:rsidTr="005C4320">
        <w:tc>
          <w:tcPr>
            <w:tcW w:w="2957" w:type="dxa"/>
            <w:vMerge w:val="restart"/>
          </w:tcPr>
          <w:p w:rsidR="005D0631" w:rsidRPr="00191304" w:rsidRDefault="005D0631" w:rsidP="007C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1.1. Послевоенное мирное урегулирование в Европе   </w:t>
            </w:r>
          </w:p>
        </w:tc>
        <w:tc>
          <w:tcPr>
            <w:tcW w:w="553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D0631" w:rsidRPr="0069590B" w:rsidRDefault="005D06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5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567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31" w:rsidTr="005C4320">
        <w:tc>
          <w:tcPr>
            <w:tcW w:w="2957" w:type="dxa"/>
            <w:vMerge/>
          </w:tcPr>
          <w:p w:rsidR="005D0631" w:rsidRPr="001E7373" w:rsidRDefault="005D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5D0631" w:rsidRDefault="005D0631" w:rsidP="003B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41">
              <w:rPr>
                <w:rFonts w:ascii="Times New Roman" w:hAnsi="Times New Roman" w:cs="Times New Roman"/>
                <w:b/>
                <w:sz w:val="24"/>
                <w:szCs w:val="24"/>
              </w:rPr>
              <w:t>Послевоенное мирное урегулирование в Европе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91304">
              <w:rPr>
                <w:rFonts w:ascii="Times New Roman" w:hAnsi="Times New Roman" w:cs="Times New Roman"/>
                <w:sz w:val="24"/>
                <w:szCs w:val="24"/>
              </w:rPr>
              <w:t xml:space="preserve">   Интересы СССР, США, Великобритании и Франции в Европе и мире после войны.  Выработка согласованной политики союзных держав в Германии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191304">
              <w:rPr>
                <w:rFonts w:ascii="Times New Roman" w:hAnsi="Times New Roman" w:cs="Times New Roman"/>
                <w:sz w:val="24"/>
                <w:szCs w:val="24"/>
              </w:rPr>
              <w:t xml:space="preserve">Идея коллективной безопасности. Создание ООН. Принятие «Всеобщей декларации прав человека». </w:t>
            </w:r>
          </w:p>
        </w:tc>
        <w:tc>
          <w:tcPr>
            <w:tcW w:w="567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 w:val="restart"/>
          </w:tcPr>
          <w:p w:rsidR="005D0631" w:rsidRDefault="005D0631" w:rsidP="005D0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631" w:rsidTr="005C4320">
        <w:tc>
          <w:tcPr>
            <w:tcW w:w="2957" w:type="dxa"/>
            <w:vMerge/>
          </w:tcPr>
          <w:p w:rsidR="005D0631" w:rsidRPr="00191304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:rsidR="005D0631" w:rsidRPr="00A10141" w:rsidRDefault="005D0631" w:rsidP="00A1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94C">
              <w:rPr>
                <w:rFonts w:ascii="Times New Roman" w:hAnsi="Times New Roman" w:cs="Times New Roman"/>
                <w:b/>
                <w:sz w:val="24"/>
                <w:szCs w:val="24"/>
              </w:rPr>
              <w:t>Новый расклад сил на мировой арене.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04">
              <w:rPr>
                <w:rFonts w:ascii="Times New Roman" w:hAnsi="Times New Roman" w:cs="Times New Roman"/>
                <w:sz w:val="24"/>
                <w:szCs w:val="24"/>
              </w:rPr>
              <w:t>Речь Черчилля в Фултоне. Доктрина «сдерживания».</w:t>
            </w:r>
            <w:r>
              <w:t xml:space="preserve"> </w:t>
            </w:r>
            <w:r w:rsidRPr="00191304">
              <w:rPr>
                <w:rFonts w:ascii="Times New Roman" w:hAnsi="Times New Roman" w:cs="Times New Roman"/>
                <w:sz w:val="24"/>
                <w:szCs w:val="24"/>
              </w:rPr>
              <w:t>План Маршалла. Начало «холодной войны».</w:t>
            </w:r>
            <w:r>
              <w:t xml:space="preserve"> </w:t>
            </w:r>
            <w:r w:rsidRPr="00191304">
              <w:rPr>
                <w:rFonts w:ascii="Times New Roman" w:hAnsi="Times New Roman" w:cs="Times New Roman"/>
                <w:sz w:val="24"/>
                <w:szCs w:val="24"/>
              </w:rPr>
              <w:t>Образование Организации Североатлантического договора (НАТО), Совета Экономической Взаимопомощи (СЭВ), Организации Варшавского договора (ОВД)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31" w:rsidTr="005C4320">
        <w:tc>
          <w:tcPr>
            <w:tcW w:w="2957" w:type="dxa"/>
            <w:vMerge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D0631" w:rsidRPr="00915CD3" w:rsidRDefault="005D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proofErr w:type="gramStart"/>
            <w:r w:rsidRPr="00915CD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15C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31" w:rsidTr="005C4320">
        <w:tc>
          <w:tcPr>
            <w:tcW w:w="2957" w:type="dxa"/>
            <w:vMerge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8" w:type="dxa"/>
          </w:tcPr>
          <w:p w:rsidR="005D0631" w:rsidRDefault="005D0631" w:rsidP="00A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41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«холодной войны»</w:t>
            </w:r>
            <w:proofErr w:type="gramStart"/>
            <w:r w:rsidRPr="00A101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ассмотрение фото и киноматериалов, раскрывающих аспекты </w:t>
            </w:r>
            <w:r w:rsidRPr="00A10141">
              <w:rPr>
                <w:rFonts w:ascii="Times New Roman" w:hAnsi="Times New Roman" w:cs="Times New Roman"/>
                <w:sz w:val="24"/>
                <w:szCs w:val="24"/>
              </w:rPr>
              <w:t>послевоенного мирного урегулирования в Европе.</w:t>
            </w:r>
          </w:p>
          <w:p w:rsidR="005D0631" w:rsidRDefault="005D0631" w:rsidP="0011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4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историческими картами и документами, раскрывающими причины начала «холодной войны».</w:t>
            </w:r>
          </w:p>
        </w:tc>
        <w:tc>
          <w:tcPr>
            <w:tcW w:w="567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31" w:rsidTr="005C4320">
        <w:tc>
          <w:tcPr>
            <w:tcW w:w="2957" w:type="dxa"/>
            <w:vMerge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8" w:type="dxa"/>
          </w:tcPr>
          <w:p w:rsidR="005D0631" w:rsidRPr="00915CD3" w:rsidRDefault="005D0631" w:rsidP="00115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ООН, НАТО. Политическая обстановка в мире в период «холодной войны» </w:t>
            </w:r>
          </w:p>
          <w:p w:rsidR="005D0631" w:rsidRDefault="005D0631" w:rsidP="0011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41">
              <w:rPr>
                <w:rFonts w:ascii="Times New Roman" w:hAnsi="Times New Roman" w:cs="Times New Roman"/>
                <w:sz w:val="24"/>
                <w:szCs w:val="24"/>
              </w:rPr>
              <w:t>Анализ программных документов ООН, НАТО.</w:t>
            </w:r>
          </w:p>
          <w:p w:rsidR="005D0631" w:rsidRPr="00A10141" w:rsidRDefault="005D0631" w:rsidP="00115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41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политических взглядов исторических деятелей  ведущих стран мира после</w:t>
            </w:r>
            <w:proofErr w:type="gramStart"/>
            <w:r w:rsidRPr="00A1014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10141">
              <w:rPr>
                <w:rFonts w:ascii="Times New Roman" w:hAnsi="Times New Roman" w:cs="Times New Roman"/>
                <w:sz w:val="24"/>
                <w:szCs w:val="24"/>
              </w:rPr>
              <w:t>торой мировой войны.</w:t>
            </w:r>
          </w:p>
        </w:tc>
        <w:tc>
          <w:tcPr>
            <w:tcW w:w="567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31" w:rsidTr="005C4320">
        <w:tc>
          <w:tcPr>
            <w:tcW w:w="2957" w:type="dxa"/>
            <w:vMerge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D0631" w:rsidRPr="00A10141" w:rsidRDefault="005D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1014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101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31" w:rsidTr="005C4320">
        <w:tc>
          <w:tcPr>
            <w:tcW w:w="2957" w:type="dxa"/>
            <w:vMerge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D0631" w:rsidRDefault="005D0631" w:rsidP="00C6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C1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Подготовка  и защита </w:t>
            </w:r>
            <w:r w:rsidR="00C659DD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3B0DC1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выбору): «Всеобщая декларация прав человека (общая характеристика)», «Военно-политические и экономические объединения в годы </w:t>
            </w:r>
            <w:r w:rsidRPr="003B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«холодной войны». Организация Североатлантического договора (НАТО). История создания и задачи».</w:t>
            </w:r>
          </w:p>
        </w:tc>
        <w:tc>
          <w:tcPr>
            <w:tcW w:w="567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1" w:type="dxa"/>
            <w:vMerge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31" w:rsidTr="005C4320">
        <w:tc>
          <w:tcPr>
            <w:tcW w:w="2957" w:type="dxa"/>
            <w:vMerge w:val="restart"/>
          </w:tcPr>
          <w:p w:rsidR="005D0631" w:rsidRDefault="005D0631" w:rsidP="007C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1.2.  Первые конфликты и кризисы «холодной войны»</w:t>
            </w:r>
          </w:p>
        </w:tc>
        <w:tc>
          <w:tcPr>
            <w:tcW w:w="553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D0631" w:rsidRPr="003B0DC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567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</w:tcPr>
          <w:p w:rsidR="005D0631" w:rsidRDefault="005D0631" w:rsidP="005D0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631" w:rsidTr="005C4320">
        <w:tc>
          <w:tcPr>
            <w:tcW w:w="2957" w:type="dxa"/>
            <w:vMerge/>
          </w:tcPr>
          <w:p w:rsidR="005D0631" w:rsidRPr="001E7373" w:rsidRDefault="005D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8" w:type="dxa"/>
          </w:tcPr>
          <w:p w:rsidR="005D0631" w:rsidRPr="003B0DC1" w:rsidRDefault="005D0631" w:rsidP="0091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C1">
              <w:rPr>
                <w:rFonts w:ascii="Times New Roman" w:hAnsi="Times New Roman" w:cs="Times New Roman"/>
                <w:b/>
                <w:sz w:val="24"/>
                <w:szCs w:val="24"/>
              </w:rPr>
              <w:t>Первые конфликты и кризисы «холодной войны»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3B0DC1">
              <w:rPr>
                <w:rFonts w:ascii="Times New Roman" w:hAnsi="Times New Roman" w:cs="Times New Roman"/>
                <w:sz w:val="24"/>
                <w:szCs w:val="24"/>
              </w:rPr>
              <w:t>Берлинский кризис.</w:t>
            </w:r>
            <w:r>
              <w:t xml:space="preserve"> </w:t>
            </w:r>
            <w:r w:rsidRPr="003B0DC1">
              <w:rPr>
                <w:rFonts w:ascii="Times New Roman" w:hAnsi="Times New Roman" w:cs="Times New Roman"/>
                <w:sz w:val="24"/>
                <w:szCs w:val="24"/>
              </w:rPr>
              <w:t>Раскол Германии.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DC1">
              <w:rPr>
                <w:rFonts w:ascii="Times New Roman" w:hAnsi="Times New Roman" w:cs="Times New Roman"/>
                <w:sz w:val="24"/>
                <w:szCs w:val="24"/>
              </w:rPr>
              <w:t>Корейская война, как первый опыт эпохи «холодной войны».</w:t>
            </w:r>
            <w:r>
              <w:t xml:space="preserve"> </w:t>
            </w:r>
            <w:r w:rsidRPr="003B0DC1">
              <w:rPr>
                <w:rFonts w:ascii="Times New Roman" w:hAnsi="Times New Roman" w:cs="Times New Roman"/>
                <w:sz w:val="24"/>
                <w:szCs w:val="24"/>
              </w:rPr>
              <w:t>Высадка войск ООН в Корее. Перемирие и раскол Кореи.</w:t>
            </w:r>
            <w:r>
              <w:t xml:space="preserve"> </w:t>
            </w:r>
            <w:r w:rsidRPr="00B838F5">
              <w:rPr>
                <w:rFonts w:ascii="Times New Roman" w:hAnsi="Times New Roman" w:cs="Times New Roman"/>
                <w:sz w:val="24"/>
                <w:szCs w:val="24"/>
              </w:rPr>
              <w:t>Начало арабо-израильского противостояния.</w:t>
            </w:r>
            <w:r w:rsidRPr="00B838F5">
              <w:t xml:space="preserve"> </w:t>
            </w:r>
            <w:r w:rsidRPr="00B838F5">
              <w:rPr>
                <w:rFonts w:ascii="Times New Roman" w:hAnsi="Times New Roman" w:cs="Times New Roman"/>
                <w:sz w:val="24"/>
                <w:szCs w:val="24"/>
              </w:rPr>
              <w:t>Индокитайский конфликт.</w:t>
            </w:r>
          </w:p>
        </w:tc>
        <w:tc>
          <w:tcPr>
            <w:tcW w:w="567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31" w:rsidTr="005C4320">
        <w:tc>
          <w:tcPr>
            <w:tcW w:w="2957" w:type="dxa"/>
            <w:vMerge/>
          </w:tcPr>
          <w:p w:rsidR="005D0631" w:rsidRPr="003B0DC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proofErr w:type="gramStart"/>
            <w:r w:rsidRPr="00915CD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15C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31" w:rsidTr="005C4320">
        <w:tc>
          <w:tcPr>
            <w:tcW w:w="2957" w:type="dxa"/>
            <w:vMerge/>
          </w:tcPr>
          <w:p w:rsidR="005D0631" w:rsidRPr="003B0DC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8" w:type="dxa"/>
          </w:tcPr>
          <w:p w:rsidR="005D0631" w:rsidRDefault="005D0631" w:rsidP="00C6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D3">
              <w:rPr>
                <w:rFonts w:ascii="Times New Roman" w:hAnsi="Times New Roman" w:cs="Times New Roman"/>
                <w:sz w:val="24"/>
                <w:szCs w:val="24"/>
              </w:rPr>
              <w:t xml:space="preserve"> Анализ исторических карт и документов, раскрывающих причины и характер первых конфликтов и кризисов «холодной войны». Рассмотрение фото и киноматериалов, раскрывающих основные события первых конфликто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 кризисов «холодной войны»</w:t>
            </w:r>
            <w:r w:rsidRPr="00915CD3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биографий и политических взглядов исторических деятелей  – участников первых конфликтов и кризисов «холодной войны».</w:t>
            </w:r>
          </w:p>
        </w:tc>
        <w:tc>
          <w:tcPr>
            <w:tcW w:w="567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31" w:rsidTr="005C4320">
        <w:tc>
          <w:tcPr>
            <w:tcW w:w="2957" w:type="dxa"/>
            <w:vMerge/>
          </w:tcPr>
          <w:p w:rsidR="005D0631" w:rsidRPr="003B0DC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D0631" w:rsidRPr="005C4320" w:rsidRDefault="005D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C432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C43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31" w:rsidTr="005C4320">
        <w:tc>
          <w:tcPr>
            <w:tcW w:w="2957" w:type="dxa"/>
            <w:vMerge/>
          </w:tcPr>
          <w:p w:rsidR="005D0631" w:rsidRPr="003B0DC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D0631" w:rsidRDefault="005D0631" w:rsidP="004C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394C">
              <w:rPr>
                <w:rFonts w:ascii="Times New Roman" w:hAnsi="Times New Roman" w:cs="Times New Roman"/>
                <w:b/>
                <w:sz w:val="24"/>
                <w:szCs w:val="24"/>
              </w:rPr>
              <w:t>Первые конфликты и кризисы «холодной войны. Причины, страны-участницы, итоги</w:t>
            </w:r>
            <w:r w:rsidRPr="005C432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32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таблицы для систематизации учебного материала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31" w:rsidTr="005C4320">
        <w:tc>
          <w:tcPr>
            <w:tcW w:w="2957" w:type="dxa"/>
            <w:vMerge w:val="restart"/>
          </w:tcPr>
          <w:p w:rsidR="005D0631" w:rsidRPr="003B0DC1" w:rsidRDefault="005D0631" w:rsidP="007C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73">
              <w:rPr>
                <w:rFonts w:ascii="Times New Roman" w:hAnsi="Times New Roman" w:cs="Times New Roman"/>
                <w:b/>
                <w:sz w:val="24"/>
                <w:szCs w:val="24"/>
              </w:rPr>
              <w:t>Тема 1.3.  Страны «третьего мира»: крах колониализма и борьба против отсталости</w:t>
            </w:r>
          </w:p>
        </w:tc>
        <w:tc>
          <w:tcPr>
            <w:tcW w:w="553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D0631" w:rsidRPr="005C4320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567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</w:tcPr>
          <w:p w:rsidR="005D0631" w:rsidRDefault="005D0631" w:rsidP="005D0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631" w:rsidTr="005C4320">
        <w:tc>
          <w:tcPr>
            <w:tcW w:w="2957" w:type="dxa"/>
            <w:vMerge/>
          </w:tcPr>
          <w:p w:rsidR="005D0631" w:rsidRPr="001E7373" w:rsidRDefault="005D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8" w:type="dxa"/>
          </w:tcPr>
          <w:p w:rsidR="005D0631" w:rsidRPr="005C4320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4C">
              <w:rPr>
                <w:rFonts w:ascii="Times New Roman" w:hAnsi="Times New Roman" w:cs="Times New Roman"/>
                <w:b/>
                <w:sz w:val="24"/>
                <w:szCs w:val="24"/>
              </w:rPr>
              <w:t>Страны «третьего мира»: крах колониализма и борьба против отсталости.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320">
              <w:rPr>
                <w:rFonts w:ascii="Times New Roman" w:hAnsi="Times New Roman" w:cs="Times New Roman"/>
                <w:sz w:val="24"/>
                <w:szCs w:val="24"/>
              </w:rPr>
              <w:t>Рост антиколониального движения.</w:t>
            </w:r>
            <w:r>
              <w:t xml:space="preserve"> </w:t>
            </w:r>
            <w:r w:rsidRPr="005C4320">
              <w:rPr>
                <w:rFonts w:ascii="Times New Roman" w:hAnsi="Times New Roman" w:cs="Times New Roman"/>
                <w:sz w:val="24"/>
                <w:szCs w:val="24"/>
              </w:rPr>
              <w:t>Образование новых независимых госуда</w:t>
            </w:r>
            <w:proofErr w:type="gramStart"/>
            <w:r w:rsidRPr="005C4320">
              <w:rPr>
                <w:rFonts w:ascii="Times New Roman" w:hAnsi="Times New Roman" w:cs="Times New Roman"/>
                <w:sz w:val="24"/>
                <w:szCs w:val="24"/>
              </w:rPr>
              <w:t>рств всл</w:t>
            </w:r>
            <w:proofErr w:type="gramEnd"/>
            <w:r w:rsidRPr="005C4320">
              <w:rPr>
                <w:rFonts w:ascii="Times New Roman" w:hAnsi="Times New Roman" w:cs="Times New Roman"/>
                <w:sz w:val="24"/>
                <w:szCs w:val="24"/>
              </w:rPr>
              <w:t>едствие крушения колониальных империй.</w:t>
            </w:r>
            <w:r>
              <w:t xml:space="preserve"> </w:t>
            </w:r>
            <w:r w:rsidRPr="005C4320">
              <w:rPr>
                <w:rFonts w:ascii="Times New Roman" w:hAnsi="Times New Roman" w:cs="Times New Roman"/>
                <w:sz w:val="24"/>
                <w:szCs w:val="24"/>
              </w:rPr>
              <w:t>Влияние «холодной войны» на освободительные движения.</w:t>
            </w:r>
            <w:r>
              <w:t xml:space="preserve"> </w:t>
            </w:r>
            <w:r w:rsidRPr="005C4320">
              <w:rPr>
                <w:rFonts w:ascii="Times New Roman" w:hAnsi="Times New Roman" w:cs="Times New Roman"/>
                <w:sz w:val="24"/>
                <w:szCs w:val="24"/>
              </w:rPr>
              <w:t>Деколонизация в Африке. Трудности преодоления отсталости</w:t>
            </w:r>
          </w:p>
        </w:tc>
        <w:tc>
          <w:tcPr>
            <w:tcW w:w="567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31" w:rsidTr="005C4320">
        <w:tc>
          <w:tcPr>
            <w:tcW w:w="2957" w:type="dxa"/>
            <w:vMerge/>
          </w:tcPr>
          <w:p w:rsidR="005D0631" w:rsidRPr="003B0DC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8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 путей модернизации и </w:t>
            </w:r>
            <w:proofErr w:type="spellStart"/>
            <w:r w:rsidRPr="00D0394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культурно-цивилизационные</w:t>
            </w:r>
            <w:proofErr w:type="spellEnd"/>
            <w:r w:rsidRPr="00D03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блоки.</w:t>
            </w:r>
            <w:r>
              <w:t xml:space="preserve"> </w:t>
            </w:r>
            <w:proofErr w:type="gramStart"/>
            <w:r w:rsidRPr="005C4320">
              <w:rPr>
                <w:rFonts w:ascii="Times New Roman" w:hAnsi="Times New Roman" w:cs="Times New Roman"/>
                <w:sz w:val="24"/>
                <w:szCs w:val="24"/>
              </w:rPr>
              <w:t>Страны-экспорт</w:t>
            </w:r>
            <w:proofErr w:type="gramEnd"/>
            <w:r w:rsidRPr="005C4320">
              <w:rPr>
                <w:rFonts w:ascii="Times New Roman" w:hAnsi="Times New Roman" w:cs="Times New Roman"/>
                <w:sz w:val="24"/>
                <w:szCs w:val="24"/>
              </w:rPr>
              <w:t>ѐры нефти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C4320">
              <w:rPr>
                <w:rFonts w:ascii="Times New Roman" w:hAnsi="Times New Roman" w:cs="Times New Roman"/>
                <w:sz w:val="24"/>
                <w:szCs w:val="24"/>
              </w:rPr>
              <w:t>«Новые индустриальные страны».</w:t>
            </w:r>
            <w:r>
              <w:t xml:space="preserve"> </w:t>
            </w:r>
            <w:r w:rsidRPr="005C4320">
              <w:rPr>
                <w:rFonts w:ascii="Times New Roman" w:hAnsi="Times New Roman" w:cs="Times New Roman"/>
                <w:sz w:val="24"/>
                <w:szCs w:val="24"/>
              </w:rPr>
              <w:t>Социальные и экономические проблемы современных африканских государств. АСЕАН – сотрудничество «новых индустриальных стран»: Малайзия, Индонезия, Таиланд, Филиппины, Сингапур, Бруней, Вьетнам.</w:t>
            </w:r>
            <w:r>
              <w:t xml:space="preserve"> </w:t>
            </w:r>
            <w:r w:rsidRPr="005C432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отношения России со странами </w:t>
            </w:r>
            <w:proofErr w:type="spellStart"/>
            <w:r w:rsidRPr="005C4320">
              <w:rPr>
                <w:rFonts w:ascii="Times New Roman" w:hAnsi="Times New Roman" w:cs="Times New Roman"/>
                <w:sz w:val="24"/>
                <w:szCs w:val="24"/>
              </w:rPr>
              <w:t>ЮгоВосточной</w:t>
            </w:r>
            <w:proofErr w:type="spellEnd"/>
            <w:r w:rsidRPr="005C4320">
              <w:rPr>
                <w:rFonts w:ascii="Times New Roman" w:hAnsi="Times New Roman" w:cs="Times New Roman"/>
                <w:sz w:val="24"/>
                <w:szCs w:val="24"/>
              </w:rPr>
              <w:t xml:space="preserve"> Азии. ШОС. </w:t>
            </w:r>
            <w:proofErr w:type="spellStart"/>
            <w:r w:rsidRPr="005C4320">
              <w:rPr>
                <w:rFonts w:ascii="Times New Roman" w:hAnsi="Times New Roman" w:cs="Times New Roman"/>
                <w:sz w:val="24"/>
                <w:szCs w:val="24"/>
              </w:rPr>
              <w:t>ЕврАзЭС</w:t>
            </w:r>
            <w:proofErr w:type="spellEnd"/>
            <w:r w:rsidRPr="005C4320">
              <w:rPr>
                <w:rFonts w:ascii="Times New Roman" w:hAnsi="Times New Roman" w:cs="Times New Roman"/>
                <w:sz w:val="24"/>
                <w:szCs w:val="24"/>
              </w:rPr>
              <w:t>. Состояние и перспективы.</w:t>
            </w:r>
          </w:p>
        </w:tc>
        <w:tc>
          <w:tcPr>
            <w:tcW w:w="567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31" w:rsidTr="005C4320">
        <w:tc>
          <w:tcPr>
            <w:tcW w:w="2957" w:type="dxa"/>
            <w:vMerge/>
          </w:tcPr>
          <w:p w:rsidR="005D0631" w:rsidRPr="003B0DC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D0631" w:rsidRPr="005C4320" w:rsidRDefault="005D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proofErr w:type="gramStart"/>
            <w:r w:rsidRPr="005C432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C43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31" w:rsidTr="005C4320">
        <w:tc>
          <w:tcPr>
            <w:tcW w:w="2957" w:type="dxa"/>
            <w:vMerge/>
          </w:tcPr>
          <w:p w:rsidR="005D0631" w:rsidRPr="003B0DC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8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20">
              <w:rPr>
                <w:rFonts w:ascii="Times New Roman" w:hAnsi="Times New Roman" w:cs="Times New Roman"/>
                <w:sz w:val="24"/>
                <w:szCs w:val="24"/>
              </w:rPr>
              <w:t>Анализ исторических карт с точки зрения территориальных изменений  в мире, ставшие результатом крушения колониализма.</w:t>
            </w:r>
            <w:r w:rsidRPr="00A2543B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программных документов международных организаций: АСЕАН, ШОС, </w:t>
            </w:r>
            <w:proofErr w:type="spellStart"/>
            <w:r w:rsidRPr="00A2543B">
              <w:rPr>
                <w:rFonts w:ascii="Times New Roman" w:hAnsi="Times New Roman" w:cs="Times New Roman"/>
                <w:sz w:val="24"/>
                <w:szCs w:val="24"/>
              </w:rPr>
              <w:t>ЕврАзЭС</w:t>
            </w:r>
            <w:proofErr w:type="spellEnd"/>
            <w:r w:rsidRPr="00A25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31" w:rsidTr="005C4320">
        <w:tc>
          <w:tcPr>
            <w:tcW w:w="2957" w:type="dxa"/>
            <w:vMerge w:val="restart"/>
          </w:tcPr>
          <w:p w:rsidR="005D0631" w:rsidRPr="003B0DC1" w:rsidRDefault="005D0631" w:rsidP="002B5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1.4.  Диктаторские режимы на мусульманском Востоке, </w:t>
            </w:r>
            <w:r w:rsidRPr="00A254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их агрессивность. Рождение новой разновидности тоталитаризма </w:t>
            </w:r>
            <w:proofErr w:type="gramStart"/>
            <w:r w:rsidRPr="00A2543B">
              <w:rPr>
                <w:rFonts w:ascii="Times New Roman" w:hAnsi="Times New Roman" w:cs="Times New Roman"/>
                <w:b/>
                <w:sz w:val="24"/>
                <w:szCs w:val="24"/>
              </w:rPr>
              <w:t>-и</w:t>
            </w:r>
            <w:proofErr w:type="gramEnd"/>
            <w:r w:rsidRPr="00A2543B">
              <w:rPr>
                <w:rFonts w:ascii="Times New Roman" w:hAnsi="Times New Roman" w:cs="Times New Roman"/>
                <w:b/>
                <w:sz w:val="24"/>
                <w:szCs w:val="24"/>
              </w:rPr>
              <w:t>сламистского.</w:t>
            </w:r>
          </w:p>
        </w:tc>
        <w:tc>
          <w:tcPr>
            <w:tcW w:w="553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567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</w:tcPr>
          <w:p w:rsidR="005D0631" w:rsidRDefault="005D0631" w:rsidP="005D0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631" w:rsidTr="005C4320">
        <w:tc>
          <w:tcPr>
            <w:tcW w:w="2957" w:type="dxa"/>
            <w:vMerge/>
          </w:tcPr>
          <w:p w:rsidR="005D0631" w:rsidRPr="00A2543B" w:rsidRDefault="005D0631" w:rsidP="002B5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8" w:type="dxa"/>
          </w:tcPr>
          <w:p w:rsidR="005D0631" w:rsidRDefault="005D0631" w:rsidP="00B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56">
              <w:rPr>
                <w:rFonts w:ascii="Times New Roman" w:hAnsi="Times New Roman" w:cs="Times New Roman"/>
                <w:b/>
                <w:sz w:val="24"/>
                <w:szCs w:val="24"/>
              </w:rPr>
              <w:t>Модели трансформации исламских обществ</w:t>
            </w:r>
            <w:r w:rsidRPr="00A25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A2543B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proofErr w:type="spellStart"/>
            <w:r w:rsidRPr="00A2543B">
              <w:rPr>
                <w:rFonts w:ascii="Times New Roman" w:hAnsi="Times New Roman" w:cs="Times New Roman"/>
                <w:sz w:val="24"/>
                <w:szCs w:val="24"/>
              </w:rPr>
              <w:t>проевропейской</w:t>
            </w:r>
            <w:proofErr w:type="spellEnd"/>
            <w:r w:rsidRPr="00A2543B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модернизации в Турции.</w:t>
            </w:r>
            <w:r>
              <w:t xml:space="preserve"> </w:t>
            </w:r>
            <w:r w:rsidRPr="00A2543B">
              <w:rPr>
                <w:rFonts w:ascii="Times New Roman" w:hAnsi="Times New Roman" w:cs="Times New Roman"/>
                <w:sz w:val="24"/>
                <w:szCs w:val="24"/>
              </w:rPr>
              <w:t>Иранская революция конца 1970-х г.г. и еѐ последствия.</w:t>
            </w:r>
            <w:r>
              <w:t xml:space="preserve"> </w:t>
            </w:r>
            <w:r w:rsidRPr="00A2543B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Религиозный </w:t>
            </w:r>
            <w:r w:rsidRPr="00A25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фундаментализм в современном Иране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543B">
              <w:rPr>
                <w:rFonts w:ascii="Times New Roman" w:hAnsi="Times New Roman" w:cs="Times New Roman"/>
                <w:sz w:val="24"/>
                <w:szCs w:val="24"/>
              </w:rPr>
              <w:t xml:space="preserve">Татарский ислам. </w:t>
            </w:r>
          </w:p>
        </w:tc>
        <w:tc>
          <w:tcPr>
            <w:tcW w:w="567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1" w:type="dxa"/>
            <w:vMerge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31" w:rsidTr="005C4320">
        <w:tc>
          <w:tcPr>
            <w:tcW w:w="2957" w:type="dxa"/>
            <w:vMerge/>
          </w:tcPr>
          <w:p w:rsidR="005D0631" w:rsidRPr="00A2543B" w:rsidRDefault="005D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8" w:type="dxa"/>
          </w:tcPr>
          <w:p w:rsidR="005D0631" w:rsidRPr="00A2543B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37856">
              <w:rPr>
                <w:rFonts w:ascii="Times New Roman" w:hAnsi="Times New Roman" w:cs="Times New Roman"/>
                <w:b/>
                <w:sz w:val="24"/>
                <w:szCs w:val="24"/>
              </w:rPr>
              <w:t>Глобализация и исламский мир</w:t>
            </w:r>
            <w:r w:rsidRPr="00A25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A2543B">
              <w:rPr>
                <w:rFonts w:ascii="Times New Roman" w:hAnsi="Times New Roman" w:cs="Times New Roman"/>
                <w:sz w:val="24"/>
                <w:szCs w:val="24"/>
              </w:rPr>
              <w:t>«Цветные революции» на Ближнем Востоке и в Северной Африке.  Роль Запада. Положительный опыт межкультурной интеграции в России.</w:t>
            </w:r>
          </w:p>
        </w:tc>
        <w:tc>
          <w:tcPr>
            <w:tcW w:w="567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31" w:rsidTr="005C4320">
        <w:tc>
          <w:tcPr>
            <w:tcW w:w="2957" w:type="dxa"/>
            <w:vMerge/>
          </w:tcPr>
          <w:p w:rsidR="005D0631" w:rsidRPr="003B0DC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proofErr w:type="gramStart"/>
            <w:r w:rsidRPr="005C432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C43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31" w:rsidTr="005C4320">
        <w:tc>
          <w:tcPr>
            <w:tcW w:w="2957" w:type="dxa"/>
            <w:vMerge/>
          </w:tcPr>
          <w:p w:rsidR="005D0631" w:rsidRPr="003B0DC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98" w:type="dxa"/>
          </w:tcPr>
          <w:p w:rsidR="005D0631" w:rsidRDefault="005D0631" w:rsidP="00B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B2650">
              <w:rPr>
                <w:rFonts w:ascii="Times New Roman" w:hAnsi="Times New Roman" w:cs="Times New Roman"/>
                <w:b/>
                <w:sz w:val="24"/>
                <w:szCs w:val="24"/>
              </w:rPr>
              <w:t>собенности трансформации исламских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543B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наглядного и текстового материала, отражающего особенности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сформации исламских обществ. </w:t>
            </w:r>
          </w:p>
        </w:tc>
        <w:tc>
          <w:tcPr>
            <w:tcW w:w="567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31" w:rsidTr="005C4320">
        <w:tc>
          <w:tcPr>
            <w:tcW w:w="2957" w:type="dxa"/>
            <w:vMerge/>
          </w:tcPr>
          <w:p w:rsidR="005D0631" w:rsidRPr="003B0DC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98" w:type="dxa"/>
          </w:tcPr>
          <w:p w:rsidR="005D0631" w:rsidRPr="00BB2650" w:rsidRDefault="005D0631" w:rsidP="00BB2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65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 моделей исламских обществ на примере Турции и Ирана.</w:t>
            </w:r>
            <w:r w:rsidRPr="00A2543B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 и анализ документов,  отражающих формирование  моделей исламских обществ на примере Турции и Ирана.</w:t>
            </w:r>
          </w:p>
        </w:tc>
        <w:tc>
          <w:tcPr>
            <w:tcW w:w="567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320" w:rsidTr="005C4320">
        <w:tc>
          <w:tcPr>
            <w:tcW w:w="2957" w:type="dxa"/>
          </w:tcPr>
          <w:p w:rsidR="005C4320" w:rsidRPr="002B50B5" w:rsidRDefault="00CE3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B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Основные социально</w:t>
            </w:r>
            <w:r w:rsidR="002B50B5" w:rsidRPr="002B50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B50B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и политические тенденции развития стран во второй половине XX века</w:t>
            </w:r>
          </w:p>
        </w:tc>
        <w:tc>
          <w:tcPr>
            <w:tcW w:w="553" w:type="dxa"/>
          </w:tcPr>
          <w:p w:rsidR="005C4320" w:rsidRDefault="005C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C4320" w:rsidRDefault="005C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4320" w:rsidRDefault="005C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C4320" w:rsidRDefault="005C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31" w:rsidTr="005C4320">
        <w:tc>
          <w:tcPr>
            <w:tcW w:w="2957" w:type="dxa"/>
            <w:vMerge w:val="restart"/>
          </w:tcPr>
          <w:p w:rsidR="005D0631" w:rsidRPr="002B50B5" w:rsidRDefault="005D0631" w:rsidP="007C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1C">
              <w:rPr>
                <w:rFonts w:ascii="Times New Roman" w:hAnsi="Times New Roman" w:cs="Times New Roman"/>
                <w:b/>
                <w:sz w:val="24"/>
                <w:szCs w:val="24"/>
              </w:rPr>
              <w:t>Тема 2.1.  Крупнейшие страны мира. США</w:t>
            </w:r>
          </w:p>
        </w:tc>
        <w:tc>
          <w:tcPr>
            <w:tcW w:w="553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567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</w:tcPr>
          <w:p w:rsidR="005D0631" w:rsidRDefault="005D0631" w:rsidP="005D0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631" w:rsidTr="005C4320">
        <w:tc>
          <w:tcPr>
            <w:tcW w:w="2957" w:type="dxa"/>
            <w:vMerge/>
          </w:tcPr>
          <w:p w:rsidR="005D0631" w:rsidRPr="0026611C" w:rsidRDefault="005D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98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B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Экономические, геополитические итоги</w:t>
            </w:r>
            <w:proofErr w:type="gramStart"/>
            <w:r w:rsidRPr="002B5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2B50B5">
              <w:rPr>
                <w:rFonts w:ascii="Times New Roman" w:hAnsi="Times New Roman" w:cs="Times New Roman"/>
                <w:b/>
                <w:sz w:val="24"/>
                <w:szCs w:val="24"/>
              </w:rPr>
              <w:t>торой мировой войны для США.</w:t>
            </w:r>
            <w:r w:rsidRPr="00CE3CFE">
              <w:rPr>
                <w:rFonts w:ascii="Times New Roman" w:hAnsi="Times New Roman" w:cs="Times New Roman"/>
                <w:sz w:val="24"/>
                <w:szCs w:val="24"/>
              </w:rPr>
              <w:t xml:space="preserve">  Превращение США в финансово-экономического и </w:t>
            </w:r>
            <w:proofErr w:type="spellStart"/>
            <w:r w:rsidRPr="00CE3CFE">
              <w:rPr>
                <w:rFonts w:ascii="Times New Roman" w:hAnsi="Times New Roman" w:cs="Times New Roman"/>
                <w:sz w:val="24"/>
                <w:szCs w:val="24"/>
              </w:rPr>
              <w:t>военнополитического</w:t>
            </w:r>
            <w:proofErr w:type="spellEnd"/>
            <w:r w:rsidRPr="00CE3CFE">
              <w:rPr>
                <w:rFonts w:ascii="Times New Roman" w:hAnsi="Times New Roman" w:cs="Times New Roman"/>
                <w:sz w:val="24"/>
                <w:szCs w:val="24"/>
              </w:rPr>
              <w:t xml:space="preserve"> лидера западного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CE3CFE">
              <w:rPr>
                <w:rFonts w:ascii="Times New Roman" w:hAnsi="Times New Roman" w:cs="Times New Roman"/>
                <w:sz w:val="24"/>
                <w:szCs w:val="24"/>
              </w:rPr>
              <w:t>Реконверсия и выбор послевоенного курса государственной политики.</w:t>
            </w:r>
          </w:p>
        </w:tc>
        <w:tc>
          <w:tcPr>
            <w:tcW w:w="567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31" w:rsidTr="005C4320">
        <w:tc>
          <w:tcPr>
            <w:tcW w:w="2957" w:type="dxa"/>
            <w:vMerge/>
          </w:tcPr>
          <w:p w:rsidR="005D0631" w:rsidRPr="003B0DC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98" w:type="dxa"/>
          </w:tcPr>
          <w:p w:rsidR="005D0631" w:rsidRDefault="005D0631" w:rsidP="0026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4C">
              <w:rPr>
                <w:rFonts w:ascii="Times New Roman" w:hAnsi="Times New Roman" w:cs="Times New Roman"/>
                <w:b/>
                <w:sz w:val="24"/>
                <w:szCs w:val="24"/>
              </w:rPr>
              <w:t>США в период 1960- 2016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50B5">
              <w:rPr>
                <w:rFonts w:ascii="Times New Roman" w:hAnsi="Times New Roman" w:cs="Times New Roman"/>
                <w:sz w:val="24"/>
                <w:szCs w:val="24"/>
              </w:rPr>
              <w:t xml:space="preserve">Реформизм 1960-х г.г. Политика президентов Джона Кеннеди, </w:t>
            </w:r>
            <w:proofErr w:type="spellStart"/>
            <w:r w:rsidRPr="002B50B5">
              <w:rPr>
                <w:rFonts w:ascii="Times New Roman" w:hAnsi="Times New Roman" w:cs="Times New Roman"/>
                <w:sz w:val="24"/>
                <w:szCs w:val="24"/>
              </w:rPr>
              <w:t>Линдона</w:t>
            </w:r>
            <w:proofErr w:type="spellEnd"/>
            <w:r w:rsidRPr="002B50B5">
              <w:rPr>
                <w:rFonts w:ascii="Times New Roman" w:hAnsi="Times New Roman" w:cs="Times New Roman"/>
                <w:sz w:val="24"/>
                <w:szCs w:val="24"/>
              </w:rPr>
              <w:t xml:space="preserve"> Джонсона.</w:t>
            </w:r>
            <w:r>
              <w:t xml:space="preserve"> </w:t>
            </w:r>
            <w:r w:rsidRPr="002B50B5">
              <w:rPr>
                <w:rFonts w:ascii="Times New Roman" w:hAnsi="Times New Roman" w:cs="Times New Roman"/>
                <w:sz w:val="24"/>
                <w:szCs w:val="24"/>
              </w:rPr>
              <w:t>Америка 1980-х г.г. Правительство Р.Рейгана. «</w:t>
            </w:r>
            <w:proofErr w:type="spellStart"/>
            <w:r w:rsidRPr="002B50B5">
              <w:rPr>
                <w:rFonts w:ascii="Times New Roman" w:hAnsi="Times New Roman" w:cs="Times New Roman"/>
                <w:sz w:val="24"/>
                <w:szCs w:val="24"/>
              </w:rPr>
              <w:t>Рейганомика</w:t>
            </w:r>
            <w:proofErr w:type="spellEnd"/>
            <w:r w:rsidRPr="002B50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t xml:space="preserve"> </w:t>
            </w:r>
            <w:r w:rsidRPr="002B50B5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курса президентом </w:t>
            </w:r>
            <w:proofErr w:type="gramStart"/>
            <w:r w:rsidRPr="002B50B5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2B50B5">
              <w:rPr>
                <w:rFonts w:ascii="Times New Roman" w:hAnsi="Times New Roman" w:cs="Times New Roman"/>
                <w:sz w:val="24"/>
                <w:szCs w:val="24"/>
              </w:rPr>
              <w:t>. Бушем (старшим).</w:t>
            </w:r>
            <w:r>
              <w:t xml:space="preserve"> </w:t>
            </w:r>
            <w:r w:rsidRPr="002B50B5">
              <w:rPr>
                <w:rFonts w:ascii="Times New Roman" w:hAnsi="Times New Roman" w:cs="Times New Roman"/>
                <w:sz w:val="24"/>
                <w:szCs w:val="24"/>
              </w:rPr>
              <w:t>Президент Б.Клинтон и реализация его программы.</w:t>
            </w:r>
            <w:r>
              <w:t xml:space="preserve"> </w:t>
            </w:r>
            <w:r w:rsidRPr="002B50B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социально-экономической политики в период президентства </w:t>
            </w:r>
            <w:proofErr w:type="gramStart"/>
            <w:r w:rsidRPr="002B50B5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2B50B5">
              <w:rPr>
                <w:rFonts w:ascii="Times New Roman" w:hAnsi="Times New Roman" w:cs="Times New Roman"/>
                <w:sz w:val="24"/>
                <w:szCs w:val="24"/>
              </w:rPr>
              <w:t>. Буша (младшего).</w:t>
            </w:r>
            <w:r>
              <w:t xml:space="preserve"> </w:t>
            </w:r>
            <w:r w:rsidRPr="002B50B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и политическое развитие страны в период президентства Барака </w:t>
            </w:r>
            <w:proofErr w:type="spellStart"/>
            <w:r w:rsidRPr="002B50B5">
              <w:rPr>
                <w:rFonts w:ascii="Times New Roman" w:hAnsi="Times New Roman" w:cs="Times New Roman"/>
                <w:sz w:val="24"/>
                <w:szCs w:val="24"/>
              </w:rPr>
              <w:t>Обамы</w:t>
            </w:r>
            <w:proofErr w:type="spellEnd"/>
            <w:r w:rsidRPr="002B5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США на современном этапе развития</w:t>
            </w:r>
            <w:r w:rsidRPr="00266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Выборы Дональда Трампа, основные направления его политики.</w:t>
            </w:r>
          </w:p>
        </w:tc>
        <w:tc>
          <w:tcPr>
            <w:tcW w:w="567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31" w:rsidTr="005C4320">
        <w:tc>
          <w:tcPr>
            <w:tcW w:w="2957" w:type="dxa"/>
            <w:vMerge/>
          </w:tcPr>
          <w:p w:rsidR="005D0631" w:rsidRPr="003B0DC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D0631" w:rsidRPr="00D0394C" w:rsidRDefault="005D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proofErr w:type="gramStart"/>
            <w:r w:rsidRPr="00D0394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039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31" w:rsidTr="005C4320">
        <w:tc>
          <w:tcPr>
            <w:tcW w:w="2957" w:type="dxa"/>
            <w:vMerge/>
          </w:tcPr>
          <w:p w:rsidR="005D0631" w:rsidRPr="003B0DC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98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США </w:t>
            </w:r>
            <w:proofErr w:type="gramStart"/>
            <w:r w:rsidRPr="00B838F5">
              <w:rPr>
                <w:rFonts w:ascii="Times New Roman" w:hAnsi="Times New Roman" w:cs="Times New Roman"/>
                <w:b/>
                <w:sz w:val="24"/>
                <w:szCs w:val="24"/>
              </w:rPr>
              <w:t>–п</w:t>
            </w:r>
            <w:proofErr w:type="gramEnd"/>
            <w:r w:rsidRPr="00B838F5">
              <w:rPr>
                <w:rFonts w:ascii="Times New Roman" w:hAnsi="Times New Roman" w:cs="Times New Roman"/>
                <w:b/>
                <w:sz w:val="24"/>
                <w:szCs w:val="24"/>
              </w:rPr>
              <w:t>олитика двойных 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D0394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фото и </w:t>
            </w:r>
            <w:proofErr w:type="gramStart"/>
            <w:r w:rsidRPr="00D0394C">
              <w:rPr>
                <w:rFonts w:ascii="Times New Roman" w:hAnsi="Times New Roman" w:cs="Times New Roman"/>
                <w:sz w:val="24"/>
                <w:szCs w:val="24"/>
              </w:rPr>
              <w:t>кино материалов</w:t>
            </w:r>
            <w:proofErr w:type="gramEnd"/>
            <w:r w:rsidRPr="00D0394C">
              <w:rPr>
                <w:rFonts w:ascii="Times New Roman" w:hAnsi="Times New Roman" w:cs="Times New Roman"/>
                <w:sz w:val="24"/>
                <w:szCs w:val="24"/>
              </w:rPr>
              <w:t>, анализ документов по различным аспектам идеологии, социальной и национальной политики США во второй половине XX – начале XXI века.</w:t>
            </w:r>
          </w:p>
        </w:tc>
        <w:tc>
          <w:tcPr>
            <w:tcW w:w="567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31" w:rsidTr="005C4320">
        <w:tc>
          <w:tcPr>
            <w:tcW w:w="2957" w:type="dxa"/>
            <w:vMerge/>
          </w:tcPr>
          <w:p w:rsidR="005D0631" w:rsidRPr="003B0DC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98" w:type="dxa"/>
          </w:tcPr>
          <w:p w:rsidR="005D0631" w:rsidRDefault="005D0631" w:rsidP="00FF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сентября 2001 года террористический акт в </w:t>
            </w:r>
            <w:proofErr w:type="spellStart"/>
            <w:proofErr w:type="gramStart"/>
            <w:r w:rsidRPr="00537856">
              <w:rPr>
                <w:rFonts w:ascii="Times New Roman" w:hAnsi="Times New Roman" w:cs="Times New Roman"/>
                <w:b/>
                <w:sz w:val="24"/>
                <w:szCs w:val="24"/>
              </w:rPr>
              <w:t>Нью</w:t>
            </w:r>
            <w:proofErr w:type="spellEnd"/>
            <w:r w:rsidRPr="00537856">
              <w:rPr>
                <w:rFonts w:ascii="Times New Roman" w:hAnsi="Times New Roman" w:cs="Times New Roman"/>
                <w:b/>
                <w:sz w:val="24"/>
                <w:szCs w:val="24"/>
              </w:rPr>
              <w:t>- Йорке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США. </w:t>
            </w:r>
            <w:r w:rsidRPr="00FF773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FF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и </w:t>
            </w:r>
            <w:proofErr w:type="gramStart"/>
            <w:r w:rsidRPr="00FF7736">
              <w:rPr>
                <w:rFonts w:ascii="Times New Roman" w:hAnsi="Times New Roman" w:cs="Times New Roman"/>
                <w:sz w:val="24"/>
                <w:szCs w:val="24"/>
              </w:rPr>
              <w:t>кино материалов</w:t>
            </w:r>
            <w:proofErr w:type="gramEnd"/>
            <w:r w:rsidRPr="00FF7736">
              <w:rPr>
                <w:rFonts w:ascii="Times New Roman" w:hAnsi="Times New Roman" w:cs="Times New Roman"/>
                <w:sz w:val="24"/>
                <w:szCs w:val="24"/>
              </w:rPr>
              <w:t>, анализ документов</w:t>
            </w:r>
          </w:p>
        </w:tc>
        <w:tc>
          <w:tcPr>
            <w:tcW w:w="567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1" w:type="dxa"/>
            <w:vMerge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31" w:rsidTr="005C4320">
        <w:tc>
          <w:tcPr>
            <w:tcW w:w="2957" w:type="dxa"/>
            <w:vMerge/>
          </w:tcPr>
          <w:p w:rsidR="005D0631" w:rsidRPr="003B0DC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D0631" w:rsidRPr="00D0394C" w:rsidRDefault="005D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0394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03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67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31" w:rsidTr="005C4320">
        <w:tc>
          <w:tcPr>
            <w:tcW w:w="2957" w:type="dxa"/>
            <w:vMerge/>
          </w:tcPr>
          <w:p w:rsidR="005D0631" w:rsidRPr="003B0DC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D0631" w:rsidRDefault="005D0631" w:rsidP="00C6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4C">
              <w:rPr>
                <w:rFonts w:ascii="Times New Roman" w:hAnsi="Times New Roman" w:cs="Times New Roman"/>
                <w:sz w:val="24"/>
                <w:szCs w:val="24"/>
              </w:rPr>
              <w:t>Подготовка  и защита и</w:t>
            </w:r>
            <w:r w:rsidR="00C659DD">
              <w:rPr>
                <w:rFonts w:ascii="Times New Roman" w:hAnsi="Times New Roman" w:cs="Times New Roman"/>
                <w:sz w:val="24"/>
                <w:szCs w:val="24"/>
              </w:rPr>
              <w:t>нформационного</w:t>
            </w:r>
            <w:r w:rsidRPr="00D0394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 теме: «Современный уровень российско-американских отношений. Проблемы и достижения».</w:t>
            </w:r>
          </w:p>
        </w:tc>
        <w:tc>
          <w:tcPr>
            <w:tcW w:w="567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5D0631" w:rsidRDefault="005D0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B0" w:rsidTr="005C4320">
        <w:tc>
          <w:tcPr>
            <w:tcW w:w="2957" w:type="dxa"/>
            <w:vMerge w:val="restart"/>
          </w:tcPr>
          <w:p w:rsidR="00FC12B0" w:rsidRPr="003B0DC1" w:rsidRDefault="00FC12B0" w:rsidP="007C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29">
              <w:rPr>
                <w:rFonts w:ascii="Times New Roman" w:hAnsi="Times New Roman" w:cs="Times New Roman"/>
                <w:b/>
                <w:sz w:val="24"/>
                <w:szCs w:val="24"/>
              </w:rPr>
              <w:t>Тема 2.2.  Крупнейшие страны мира. Германия</w:t>
            </w:r>
          </w:p>
        </w:tc>
        <w:tc>
          <w:tcPr>
            <w:tcW w:w="553" w:type="dxa"/>
          </w:tcPr>
          <w:p w:rsidR="00FC12B0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FC12B0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7" w:type="dxa"/>
          </w:tcPr>
          <w:p w:rsidR="00FC12B0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</w:tcPr>
          <w:p w:rsidR="00FC12B0" w:rsidRDefault="00FC12B0" w:rsidP="00FC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12B0" w:rsidTr="005C4320">
        <w:tc>
          <w:tcPr>
            <w:tcW w:w="2957" w:type="dxa"/>
            <w:vMerge/>
          </w:tcPr>
          <w:p w:rsidR="00FC12B0" w:rsidRPr="00F83629" w:rsidRDefault="00FC1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FC12B0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98" w:type="dxa"/>
          </w:tcPr>
          <w:p w:rsidR="00FC12B0" w:rsidRPr="00FF7736" w:rsidRDefault="00FC12B0" w:rsidP="00F83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29">
              <w:rPr>
                <w:rFonts w:ascii="Times New Roman" w:hAnsi="Times New Roman" w:cs="Times New Roman"/>
                <w:b/>
                <w:sz w:val="24"/>
                <w:szCs w:val="24"/>
              </w:rPr>
              <w:t>Крупнейшие страны мира. Германия</w:t>
            </w:r>
            <w:proofErr w:type="gramStart"/>
            <w:r w:rsidRPr="00F8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83629">
              <w:rPr>
                <w:rFonts w:ascii="Times New Roman" w:hAnsi="Times New Roman" w:cs="Times New Roman"/>
                <w:sz w:val="24"/>
                <w:szCs w:val="24"/>
              </w:rPr>
              <w:t>Провозглашение Федеративной Республики Германии и образование ГДР.</w:t>
            </w:r>
            <w:r w:rsidRPr="00F83629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ФРГ</w:t>
            </w:r>
            <w:proofErr w:type="gramStart"/>
            <w:r w:rsidRPr="00F83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36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836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3629">
              <w:rPr>
                <w:rFonts w:ascii="Times New Roman" w:hAnsi="Times New Roman" w:cs="Times New Roman"/>
                <w:sz w:val="24"/>
                <w:szCs w:val="24"/>
              </w:rPr>
              <w:t>лан Маршалла». Успешное восстановление экономики к 1950 г.</w:t>
            </w:r>
            <w:r w:rsidRPr="00F83629">
              <w:t xml:space="preserve"> </w:t>
            </w:r>
            <w:r w:rsidRPr="00F83629">
              <w:rPr>
                <w:rFonts w:ascii="Times New Roman" w:hAnsi="Times New Roman" w:cs="Times New Roman"/>
                <w:sz w:val="24"/>
                <w:szCs w:val="24"/>
              </w:rPr>
              <w:t>Доктрина национальной безопасности и внешняя политика Германии в период «холодной войны».</w:t>
            </w:r>
            <w:r w:rsidRPr="00F83629">
              <w:t xml:space="preserve"> </w:t>
            </w:r>
            <w:r w:rsidRPr="00B838F5">
              <w:rPr>
                <w:rFonts w:ascii="Times New Roman" w:hAnsi="Times New Roman" w:cs="Times New Roman"/>
                <w:sz w:val="24"/>
                <w:szCs w:val="24"/>
              </w:rPr>
              <w:t>Объединение Германии</w:t>
            </w:r>
            <w:r w:rsidRPr="00F83629">
              <w:rPr>
                <w:rFonts w:ascii="Times New Roman" w:hAnsi="Times New Roman" w:cs="Times New Roman"/>
                <w:sz w:val="24"/>
                <w:szCs w:val="24"/>
              </w:rPr>
              <w:t>. Проблемы последующего развития.</w:t>
            </w:r>
            <w:r w:rsidRPr="00F83629">
              <w:t xml:space="preserve"> </w:t>
            </w:r>
            <w:r w:rsidRPr="00F83629">
              <w:rPr>
                <w:rFonts w:ascii="Times New Roman" w:hAnsi="Times New Roman" w:cs="Times New Roman"/>
                <w:sz w:val="24"/>
                <w:szCs w:val="24"/>
              </w:rPr>
              <w:t>Российско-германские отношения на современном этапе.</w:t>
            </w:r>
            <w:r w:rsidRPr="00F83629">
              <w:t xml:space="preserve"> </w:t>
            </w:r>
            <w:r w:rsidRPr="00F83629">
              <w:rPr>
                <w:rFonts w:ascii="Times New Roman" w:hAnsi="Times New Roman" w:cs="Times New Roman"/>
                <w:sz w:val="24"/>
                <w:szCs w:val="24"/>
              </w:rPr>
              <w:t>Федеративная Республика Германия  на современном этапе развития.</w:t>
            </w:r>
          </w:p>
        </w:tc>
        <w:tc>
          <w:tcPr>
            <w:tcW w:w="567" w:type="dxa"/>
          </w:tcPr>
          <w:p w:rsidR="00FC12B0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FC12B0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B0" w:rsidTr="005C4320">
        <w:tc>
          <w:tcPr>
            <w:tcW w:w="2957" w:type="dxa"/>
            <w:vMerge/>
          </w:tcPr>
          <w:p w:rsidR="00FC12B0" w:rsidRPr="003B0DC1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C12B0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FC12B0" w:rsidRPr="00F83629" w:rsidRDefault="00FC1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proofErr w:type="gramStart"/>
            <w:r w:rsidRPr="00F8362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836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:rsidR="00FC12B0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FC12B0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B0" w:rsidTr="005C4320">
        <w:tc>
          <w:tcPr>
            <w:tcW w:w="2957" w:type="dxa"/>
            <w:vMerge/>
          </w:tcPr>
          <w:p w:rsidR="00FC12B0" w:rsidRPr="003B0DC1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C12B0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98" w:type="dxa"/>
          </w:tcPr>
          <w:p w:rsidR="00FC12B0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B1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и национальная политика ФРГ во второй половине XX – начале XXI века.</w:t>
            </w:r>
            <w:r w:rsidRPr="0002433E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фото и </w:t>
            </w:r>
            <w:proofErr w:type="gramStart"/>
            <w:r w:rsidRPr="0002433E">
              <w:rPr>
                <w:rFonts w:ascii="Times New Roman" w:hAnsi="Times New Roman" w:cs="Times New Roman"/>
                <w:sz w:val="24"/>
                <w:szCs w:val="24"/>
              </w:rPr>
              <w:t>кино материалов</w:t>
            </w:r>
            <w:proofErr w:type="gramEnd"/>
            <w:r w:rsidRPr="0002433E">
              <w:rPr>
                <w:rFonts w:ascii="Times New Roman" w:hAnsi="Times New Roman" w:cs="Times New Roman"/>
                <w:sz w:val="24"/>
                <w:szCs w:val="24"/>
              </w:rPr>
              <w:t>, анализ документов по различным аспектам идеологии, социальной и национальной политики ФРГ во второй половине XX – начале XXI века.</w:t>
            </w:r>
          </w:p>
        </w:tc>
        <w:tc>
          <w:tcPr>
            <w:tcW w:w="567" w:type="dxa"/>
          </w:tcPr>
          <w:p w:rsidR="00FC12B0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FC12B0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B0" w:rsidTr="005C4320">
        <w:tc>
          <w:tcPr>
            <w:tcW w:w="2957" w:type="dxa"/>
            <w:vMerge/>
          </w:tcPr>
          <w:p w:rsidR="00FC12B0" w:rsidRPr="003B0DC1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C12B0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FC12B0" w:rsidRPr="0002433E" w:rsidRDefault="00FC1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2433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243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:rsidR="00FC12B0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FC12B0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B0" w:rsidTr="005C4320">
        <w:tc>
          <w:tcPr>
            <w:tcW w:w="2957" w:type="dxa"/>
            <w:vMerge/>
          </w:tcPr>
          <w:p w:rsidR="00FC12B0" w:rsidRPr="003B0DC1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C12B0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FC12B0" w:rsidRDefault="00FC12B0" w:rsidP="0002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реферата </w:t>
            </w:r>
            <w:r w:rsidRPr="0002433E">
              <w:rPr>
                <w:rFonts w:ascii="Times New Roman" w:hAnsi="Times New Roman" w:cs="Times New Roman"/>
                <w:sz w:val="24"/>
                <w:szCs w:val="24"/>
              </w:rPr>
              <w:t xml:space="preserve">«Объединение Германии и проблемы последующего развития. Постиндустриальное немецкое общество». </w:t>
            </w:r>
          </w:p>
        </w:tc>
        <w:tc>
          <w:tcPr>
            <w:tcW w:w="567" w:type="dxa"/>
          </w:tcPr>
          <w:p w:rsidR="00FC12B0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FC12B0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B0" w:rsidTr="005C4320">
        <w:tc>
          <w:tcPr>
            <w:tcW w:w="2957" w:type="dxa"/>
            <w:vMerge w:val="restart"/>
          </w:tcPr>
          <w:p w:rsidR="00FC12B0" w:rsidRPr="003B0DC1" w:rsidRDefault="00FC12B0" w:rsidP="007C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F4">
              <w:rPr>
                <w:rFonts w:ascii="Times New Roman" w:hAnsi="Times New Roman" w:cs="Times New Roman"/>
                <w:b/>
                <w:sz w:val="24"/>
                <w:szCs w:val="24"/>
              </w:rPr>
              <w:t>Тема 2.3.  Развитие стран Восточной Европы во второй половине XX век</w:t>
            </w:r>
          </w:p>
        </w:tc>
        <w:tc>
          <w:tcPr>
            <w:tcW w:w="553" w:type="dxa"/>
          </w:tcPr>
          <w:p w:rsidR="00FC12B0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FC12B0" w:rsidRPr="00FC12B0" w:rsidRDefault="00FC1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B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7" w:type="dxa"/>
          </w:tcPr>
          <w:p w:rsidR="00FC12B0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</w:tcPr>
          <w:p w:rsidR="00FC12B0" w:rsidRDefault="00FC12B0" w:rsidP="00FC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12B0" w:rsidTr="005C4320">
        <w:tc>
          <w:tcPr>
            <w:tcW w:w="2957" w:type="dxa"/>
            <w:vMerge/>
          </w:tcPr>
          <w:p w:rsidR="00FC12B0" w:rsidRPr="002179F4" w:rsidRDefault="00FC1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FC12B0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8" w:type="dxa"/>
          </w:tcPr>
          <w:p w:rsidR="00FC12B0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F4">
              <w:rPr>
                <w:rFonts w:ascii="Times New Roman" w:hAnsi="Times New Roman" w:cs="Times New Roman"/>
                <w:b/>
                <w:sz w:val="24"/>
                <w:szCs w:val="24"/>
              </w:rPr>
              <w:t>Страны Восточной Европы после</w:t>
            </w:r>
            <w:proofErr w:type="gramStart"/>
            <w:r w:rsidRPr="00217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2179F4">
              <w:rPr>
                <w:rFonts w:ascii="Times New Roman" w:hAnsi="Times New Roman" w:cs="Times New Roman"/>
                <w:b/>
                <w:sz w:val="24"/>
                <w:szCs w:val="24"/>
              </w:rPr>
              <w:t>торой мировой войны.</w:t>
            </w:r>
            <w:r>
              <w:t xml:space="preserve"> </w:t>
            </w:r>
            <w:r w:rsidRPr="00B61B11">
              <w:rPr>
                <w:rFonts w:ascii="Times New Roman" w:hAnsi="Times New Roman" w:cs="Times New Roman"/>
                <w:sz w:val="24"/>
                <w:szCs w:val="24"/>
              </w:rPr>
              <w:t>Образование социалистического лагеря.</w:t>
            </w:r>
            <w:r>
              <w:t xml:space="preserve"> </w:t>
            </w:r>
            <w:r w:rsidRPr="00B61B11">
              <w:rPr>
                <w:rFonts w:ascii="Times New Roman" w:hAnsi="Times New Roman" w:cs="Times New Roman"/>
                <w:sz w:val="24"/>
                <w:szCs w:val="24"/>
              </w:rPr>
              <w:t>Восточноевропейский социализм как общественная модель.</w:t>
            </w:r>
            <w:r>
              <w:t xml:space="preserve"> </w:t>
            </w:r>
            <w:r w:rsidRPr="00B61B11">
              <w:rPr>
                <w:rFonts w:ascii="Times New Roman" w:hAnsi="Times New Roman" w:cs="Times New Roman"/>
                <w:sz w:val="24"/>
                <w:szCs w:val="24"/>
              </w:rPr>
              <w:t>«Бархатные революции» в странах Восточной Европы.</w:t>
            </w:r>
            <w:r>
              <w:t xml:space="preserve"> </w:t>
            </w:r>
            <w:r w:rsidRPr="00B61B11">
              <w:rPr>
                <w:rFonts w:ascii="Times New Roman" w:hAnsi="Times New Roman" w:cs="Times New Roman"/>
                <w:sz w:val="24"/>
                <w:szCs w:val="24"/>
              </w:rPr>
              <w:t>Распад «восточного блока» и преодоление биполярности мира</w:t>
            </w:r>
          </w:p>
        </w:tc>
        <w:tc>
          <w:tcPr>
            <w:tcW w:w="567" w:type="dxa"/>
          </w:tcPr>
          <w:p w:rsidR="00FC12B0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FC12B0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B0" w:rsidTr="005C4320">
        <w:tc>
          <w:tcPr>
            <w:tcW w:w="2957" w:type="dxa"/>
            <w:vMerge/>
          </w:tcPr>
          <w:p w:rsidR="00FC12B0" w:rsidRPr="003B0DC1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C12B0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98" w:type="dxa"/>
          </w:tcPr>
          <w:p w:rsidR="00FC12B0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F4">
              <w:rPr>
                <w:rFonts w:ascii="Times New Roman" w:hAnsi="Times New Roman" w:cs="Times New Roman"/>
                <w:b/>
                <w:sz w:val="24"/>
                <w:szCs w:val="24"/>
              </w:rPr>
              <w:t>Последствия краха тоталитарного социализма</w:t>
            </w:r>
            <w:r w:rsidRPr="00B61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B61B11">
              <w:rPr>
                <w:rFonts w:ascii="Times New Roman" w:hAnsi="Times New Roman" w:cs="Times New Roman"/>
                <w:sz w:val="24"/>
                <w:szCs w:val="24"/>
              </w:rPr>
              <w:t>Социально- экономическое развитие, рыночные реформы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B61B11">
              <w:rPr>
                <w:rFonts w:ascii="Times New Roman" w:hAnsi="Times New Roman" w:cs="Times New Roman"/>
                <w:sz w:val="24"/>
                <w:szCs w:val="24"/>
              </w:rPr>
              <w:t>Интеграция в «объединѐнную Европу».</w:t>
            </w:r>
            <w:r>
              <w:t xml:space="preserve"> </w:t>
            </w:r>
            <w:r w:rsidRPr="002179F4">
              <w:rPr>
                <w:rFonts w:ascii="Times New Roman" w:hAnsi="Times New Roman" w:cs="Times New Roman"/>
                <w:sz w:val="24"/>
                <w:szCs w:val="24"/>
              </w:rPr>
              <w:t>Современный уровень взаимоотношений России и стран Восточной Европы.</w:t>
            </w:r>
            <w:r>
              <w:t xml:space="preserve"> </w:t>
            </w:r>
            <w:r w:rsidRPr="002179F4">
              <w:rPr>
                <w:rFonts w:ascii="Times New Roman" w:hAnsi="Times New Roman" w:cs="Times New Roman"/>
                <w:sz w:val="24"/>
                <w:szCs w:val="24"/>
              </w:rPr>
              <w:t>Страны Восточной Европы на современном этапе развития.</w:t>
            </w:r>
          </w:p>
        </w:tc>
        <w:tc>
          <w:tcPr>
            <w:tcW w:w="567" w:type="dxa"/>
          </w:tcPr>
          <w:p w:rsidR="00FC12B0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FC12B0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B0" w:rsidTr="005C4320">
        <w:tc>
          <w:tcPr>
            <w:tcW w:w="2957" w:type="dxa"/>
            <w:vMerge/>
          </w:tcPr>
          <w:p w:rsidR="00FC12B0" w:rsidRPr="003B0DC1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C12B0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FC12B0" w:rsidRPr="002179F4" w:rsidRDefault="00FC1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proofErr w:type="gramStart"/>
            <w:r w:rsidRPr="002179F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179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:rsidR="00FC12B0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FC12B0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B0" w:rsidTr="005C4320">
        <w:tc>
          <w:tcPr>
            <w:tcW w:w="2957" w:type="dxa"/>
            <w:vMerge/>
          </w:tcPr>
          <w:p w:rsidR="00FC12B0" w:rsidRPr="003B0DC1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C12B0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98" w:type="dxa"/>
          </w:tcPr>
          <w:p w:rsidR="00FC12B0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политических партий и </w:t>
            </w:r>
            <w:proofErr w:type="gramStart"/>
            <w:r w:rsidRPr="002179F4">
              <w:rPr>
                <w:rFonts w:ascii="Times New Roman" w:hAnsi="Times New Roman" w:cs="Times New Roman"/>
                <w:b/>
                <w:sz w:val="24"/>
                <w:szCs w:val="24"/>
              </w:rPr>
              <w:t>оппозиционных государственной власти сил</w:t>
            </w:r>
            <w:proofErr w:type="gramEnd"/>
            <w:r w:rsidRPr="00217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Восточной Европе</w:t>
            </w:r>
            <w:r w:rsidRPr="002179F4">
              <w:rPr>
                <w:rFonts w:ascii="Times New Roman" w:hAnsi="Times New Roman" w:cs="Times New Roman"/>
                <w:sz w:val="24"/>
                <w:szCs w:val="24"/>
              </w:rPr>
              <w:t xml:space="preserve">. Рассмотрение  и  анализ  документального   (наглядного  и  текстового)  материала, фото и кинодокументов, раскрывающих деятельность политических партий и </w:t>
            </w:r>
            <w:proofErr w:type="gramStart"/>
            <w:r w:rsidRPr="002179F4">
              <w:rPr>
                <w:rFonts w:ascii="Times New Roman" w:hAnsi="Times New Roman" w:cs="Times New Roman"/>
                <w:sz w:val="24"/>
                <w:szCs w:val="24"/>
              </w:rPr>
              <w:t>оппозиционных государственной власти сил</w:t>
            </w:r>
            <w:proofErr w:type="gramEnd"/>
            <w:r w:rsidRPr="002179F4">
              <w:rPr>
                <w:rFonts w:ascii="Times New Roman" w:hAnsi="Times New Roman" w:cs="Times New Roman"/>
                <w:sz w:val="24"/>
                <w:szCs w:val="24"/>
              </w:rPr>
              <w:t xml:space="preserve"> в Восточной Европе</w:t>
            </w:r>
            <w:r w:rsidRPr="00217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38F5">
              <w:rPr>
                <w:rFonts w:ascii="Times New Roman" w:hAnsi="Times New Roman" w:cs="Times New Roman"/>
                <w:sz w:val="24"/>
                <w:szCs w:val="24"/>
              </w:rPr>
              <w:t>Анализ программных документов ОВД, СЭВ.</w:t>
            </w:r>
          </w:p>
        </w:tc>
        <w:tc>
          <w:tcPr>
            <w:tcW w:w="567" w:type="dxa"/>
          </w:tcPr>
          <w:p w:rsidR="00FC12B0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FC12B0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B0" w:rsidTr="005C4320">
        <w:tc>
          <w:tcPr>
            <w:tcW w:w="2957" w:type="dxa"/>
            <w:vMerge/>
          </w:tcPr>
          <w:p w:rsidR="00FC12B0" w:rsidRPr="003B0DC1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C12B0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FC12B0" w:rsidRPr="002179F4" w:rsidRDefault="00FC1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179F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179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:rsidR="00FC12B0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FC12B0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B0" w:rsidTr="005C4320">
        <w:tc>
          <w:tcPr>
            <w:tcW w:w="2957" w:type="dxa"/>
            <w:vMerge/>
          </w:tcPr>
          <w:p w:rsidR="00FC12B0" w:rsidRPr="003B0DC1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C12B0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FC12B0" w:rsidRDefault="00FC12B0" w:rsidP="00C6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F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защита </w:t>
            </w:r>
            <w:r w:rsidR="00C659DD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2179F4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 «Военно-политические и экономические объединения в годы «холодной войны». Организация   Варшавского договора (ОВД), «Совет Экономической Взаимопомощи (СЭВ). Нарастание экономических и социальных проблем», «События в Венгрии, Чехословакии. Роль СССР в подавлении социально-политического движения в странах Восточной Европы».</w:t>
            </w:r>
          </w:p>
        </w:tc>
        <w:tc>
          <w:tcPr>
            <w:tcW w:w="567" w:type="dxa"/>
          </w:tcPr>
          <w:p w:rsidR="00FC12B0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FC12B0" w:rsidRDefault="00FC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56" w:rsidTr="005C4320">
        <w:tc>
          <w:tcPr>
            <w:tcW w:w="2957" w:type="dxa"/>
            <w:vMerge w:val="restart"/>
          </w:tcPr>
          <w:p w:rsidR="00537856" w:rsidRPr="003B0DC1" w:rsidRDefault="00537856" w:rsidP="008F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E0">
              <w:rPr>
                <w:rFonts w:ascii="Times New Roman" w:hAnsi="Times New Roman" w:cs="Times New Roman"/>
                <w:b/>
                <w:sz w:val="24"/>
                <w:szCs w:val="24"/>
              </w:rPr>
              <w:t>Тема 2.4.  Социально-           экономическое и политическое развитие государств Восточной и Южной Азии во второй половине XX века. Япония</w:t>
            </w: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37856" w:rsidRPr="008F1CE0" w:rsidRDefault="0053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CE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</w:tcPr>
          <w:p w:rsidR="00537856" w:rsidRDefault="00537856" w:rsidP="005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7856" w:rsidTr="005C4320">
        <w:tc>
          <w:tcPr>
            <w:tcW w:w="2957" w:type="dxa"/>
            <w:vMerge/>
          </w:tcPr>
          <w:p w:rsidR="00537856" w:rsidRPr="008F1CE0" w:rsidRDefault="00537856" w:rsidP="008F1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98" w:type="dxa"/>
          </w:tcPr>
          <w:p w:rsidR="00537856" w:rsidRPr="008F1CE0" w:rsidRDefault="00537856" w:rsidP="008F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E0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Экономическое и политическое положение Японии после</w:t>
            </w:r>
            <w:proofErr w:type="gramStart"/>
            <w:r w:rsidRPr="008F1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8F1CE0">
              <w:rPr>
                <w:rFonts w:ascii="Times New Roman" w:hAnsi="Times New Roman" w:cs="Times New Roman"/>
                <w:b/>
                <w:sz w:val="24"/>
                <w:szCs w:val="24"/>
              </w:rPr>
              <w:t>торой мировой войны.</w:t>
            </w:r>
            <w:r w:rsidRPr="008F1CE0">
              <w:rPr>
                <w:rFonts w:ascii="Times New Roman" w:hAnsi="Times New Roman" w:cs="Times New Roman"/>
                <w:sz w:val="24"/>
                <w:szCs w:val="24"/>
              </w:rPr>
              <w:t xml:space="preserve">  Политический и экономический уроки Японии из</w:t>
            </w:r>
            <w:proofErr w:type="gramStart"/>
            <w:r w:rsidRPr="008F1CE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F1CE0">
              <w:rPr>
                <w:rFonts w:ascii="Times New Roman" w:hAnsi="Times New Roman" w:cs="Times New Roman"/>
                <w:sz w:val="24"/>
                <w:szCs w:val="24"/>
              </w:rPr>
              <w:t>торой мировой войны.</w:t>
            </w:r>
            <w:r>
              <w:t xml:space="preserve"> </w:t>
            </w:r>
            <w:r w:rsidRPr="008F1CE0">
              <w:rPr>
                <w:rFonts w:ascii="Times New Roman" w:hAnsi="Times New Roman" w:cs="Times New Roman"/>
                <w:sz w:val="24"/>
                <w:szCs w:val="24"/>
              </w:rPr>
              <w:t>Война в Корее и ее влияние на экономическое развитие Японии.</w:t>
            </w:r>
            <w:r>
              <w:t xml:space="preserve"> </w:t>
            </w:r>
            <w:r w:rsidRPr="008F1CE0">
              <w:rPr>
                <w:rFonts w:ascii="Times New Roman" w:hAnsi="Times New Roman" w:cs="Times New Roman"/>
                <w:sz w:val="24"/>
                <w:szCs w:val="24"/>
              </w:rPr>
              <w:t>«Японское экономическое чудо». Причины и особенности.</w:t>
            </w:r>
            <w:r>
              <w:t xml:space="preserve"> </w:t>
            </w:r>
            <w:r w:rsidRPr="008F1CE0">
              <w:rPr>
                <w:rFonts w:ascii="Times New Roman" w:hAnsi="Times New Roman" w:cs="Times New Roman"/>
                <w:sz w:val="24"/>
                <w:szCs w:val="24"/>
              </w:rPr>
              <w:t>Утверждение самостоятельной роли Японии в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8F1CE0">
              <w:rPr>
                <w:rFonts w:ascii="Times New Roman" w:hAnsi="Times New Roman" w:cs="Times New Roman"/>
                <w:sz w:val="24"/>
                <w:szCs w:val="24"/>
              </w:rPr>
              <w:t>Глобализация японской внешней политики.</w:t>
            </w:r>
            <w:r>
              <w:t xml:space="preserve"> </w:t>
            </w:r>
            <w:r w:rsidRPr="008F1CE0">
              <w:rPr>
                <w:rFonts w:ascii="Times New Roman" w:hAnsi="Times New Roman" w:cs="Times New Roman"/>
                <w:sz w:val="24"/>
                <w:szCs w:val="24"/>
              </w:rPr>
              <w:t>Современный уровень российско-японских отношений.</w:t>
            </w:r>
            <w:r>
              <w:t xml:space="preserve"> </w:t>
            </w:r>
            <w:r w:rsidRPr="008F1CE0">
              <w:rPr>
                <w:rFonts w:ascii="Times New Roman" w:hAnsi="Times New Roman" w:cs="Times New Roman"/>
                <w:sz w:val="24"/>
                <w:szCs w:val="24"/>
              </w:rPr>
              <w:t>Япония на современном этапе развития.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56" w:rsidTr="005C4320">
        <w:tc>
          <w:tcPr>
            <w:tcW w:w="2957" w:type="dxa"/>
            <w:vMerge/>
          </w:tcPr>
          <w:p w:rsidR="00537856" w:rsidRPr="003B0DC1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37856" w:rsidRPr="008F1CE0" w:rsidRDefault="0053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proofErr w:type="gramStart"/>
            <w:r w:rsidRPr="008F1CE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56" w:rsidTr="005C4320">
        <w:tc>
          <w:tcPr>
            <w:tcW w:w="2957" w:type="dxa"/>
            <w:vMerge/>
          </w:tcPr>
          <w:p w:rsidR="00537856" w:rsidRPr="003B0DC1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98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E0">
              <w:rPr>
                <w:rFonts w:ascii="Times New Roman" w:hAnsi="Times New Roman" w:cs="Times New Roman"/>
                <w:b/>
                <w:sz w:val="24"/>
                <w:szCs w:val="24"/>
              </w:rPr>
              <w:t>«Японское экономическое чудо».</w:t>
            </w:r>
            <w:r>
              <w:t xml:space="preserve"> </w:t>
            </w:r>
            <w:r w:rsidRPr="008F1CE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 и  анализ  документального   (наглядного  и  текстового)  материала, фото и кинодокументов, раскрывающих деятельность правительства Японии, направленную на достижение «экономического чуда». </w:t>
            </w:r>
          </w:p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E0">
              <w:rPr>
                <w:rFonts w:ascii="Times New Roman" w:hAnsi="Times New Roman" w:cs="Times New Roman"/>
                <w:sz w:val="24"/>
                <w:szCs w:val="24"/>
              </w:rPr>
              <w:t>2. Работа с исторической картой и документами, раскрывающими причины территориальных претензий Японии к России.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56" w:rsidTr="005C4320">
        <w:tc>
          <w:tcPr>
            <w:tcW w:w="2957" w:type="dxa"/>
            <w:vMerge w:val="restart"/>
          </w:tcPr>
          <w:p w:rsidR="00537856" w:rsidRPr="003B0DC1" w:rsidRDefault="00537856" w:rsidP="007C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2.5. Социально-экономическое и политическое развитие государств Восточной и Южной Азии во второй половине XX века. Китай  </w:t>
            </w: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37856" w:rsidRPr="008F1CE0" w:rsidRDefault="0053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CE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56" w:rsidTr="005C4320">
        <w:tc>
          <w:tcPr>
            <w:tcW w:w="2957" w:type="dxa"/>
            <w:vMerge/>
          </w:tcPr>
          <w:p w:rsidR="00537856" w:rsidRPr="008F1CE0" w:rsidRDefault="0053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98" w:type="dxa"/>
          </w:tcPr>
          <w:p w:rsidR="00537856" w:rsidRPr="008F1CE0" w:rsidRDefault="00537856" w:rsidP="008F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0">
              <w:rPr>
                <w:rFonts w:ascii="Times New Roman" w:hAnsi="Times New Roman" w:cs="Times New Roman"/>
                <w:b/>
                <w:sz w:val="24"/>
                <w:szCs w:val="24"/>
              </w:rPr>
              <w:t>Китай во второй половине XX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F1CE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Китая после второй мировой войны: раскол страны на коммунистический Север и гоминдановский Юг. Гражданская война.</w:t>
            </w:r>
            <w:r>
              <w:t xml:space="preserve"> </w:t>
            </w:r>
            <w:r w:rsidRPr="008F1CE0">
              <w:rPr>
                <w:rFonts w:ascii="Times New Roman" w:hAnsi="Times New Roman" w:cs="Times New Roman"/>
                <w:sz w:val="24"/>
                <w:szCs w:val="24"/>
              </w:rPr>
              <w:t>Образование Китайской народной республики. Китай в  19501960-е г</w:t>
            </w:r>
            <w:proofErr w:type="gramStart"/>
            <w:r w:rsidRPr="008F1CE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CE0">
              <w:rPr>
                <w:rFonts w:ascii="Times New Roman" w:hAnsi="Times New Roman" w:cs="Times New Roman"/>
                <w:sz w:val="24"/>
                <w:szCs w:val="24"/>
              </w:rPr>
              <w:t>Аграрная реформа, кооперирование, национализация предприятий, индустриализация.</w:t>
            </w:r>
            <w:r>
              <w:t xml:space="preserve"> </w:t>
            </w:r>
            <w:r w:rsidRPr="008F1CE0">
              <w:rPr>
                <w:rFonts w:ascii="Times New Roman" w:hAnsi="Times New Roman" w:cs="Times New Roman"/>
                <w:sz w:val="24"/>
                <w:szCs w:val="24"/>
              </w:rPr>
              <w:t>Провозглашение курса на превращение КНР в «великое социалистическое государство».</w:t>
            </w:r>
            <w:r>
              <w:t xml:space="preserve"> </w:t>
            </w:r>
            <w:r w:rsidRPr="008F1CE0">
              <w:rPr>
                <w:rFonts w:ascii="Times New Roman" w:hAnsi="Times New Roman" w:cs="Times New Roman"/>
                <w:sz w:val="24"/>
                <w:szCs w:val="24"/>
              </w:rPr>
              <w:t>Китай в 1970-1990-е г.г. Прагматики у власти. Китай на современном этапе развития.</w:t>
            </w:r>
            <w:r>
              <w:t xml:space="preserve"> </w:t>
            </w:r>
            <w:r w:rsidRPr="008F1CE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современного китайского руководства по превращению страны </w:t>
            </w:r>
            <w:proofErr w:type="gramStart"/>
            <w:r w:rsidRPr="008F1CE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F1CE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в глобальную державу.</w:t>
            </w:r>
            <w:r>
              <w:t xml:space="preserve"> </w:t>
            </w:r>
            <w:r w:rsidRPr="008F1CE0">
              <w:rPr>
                <w:rFonts w:ascii="Times New Roman" w:hAnsi="Times New Roman" w:cs="Times New Roman"/>
                <w:sz w:val="24"/>
                <w:szCs w:val="24"/>
              </w:rPr>
              <w:t>Современный уровень российско-китайских отношений.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 w:val="restart"/>
          </w:tcPr>
          <w:p w:rsidR="00537856" w:rsidRDefault="00537856" w:rsidP="005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7856" w:rsidTr="005C4320">
        <w:tc>
          <w:tcPr>
            <w:tcW w:w="2957" w:type="dxa"/>
            <w:vMerge/>
          </w:tcPr>
          <w:p w:rsidR="00537856" w:rsidRPr="003B0DC1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37856" w:rsidRPr="00B17710" w:rsidRDefault="0053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proofErr w:type="gramStart"/>
            <w:r w:rsidRPr="00B1771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56" w:rsidTr="005C4320">
        <w:tc>
          <w:tcPr>
            <w:tcW w:w="2957" w:type="dxa"/>
            <w:vMerge/>
          </w:tcPr>
          <w:p w:rsidR="00537856" w:rsidRPr="003B0DC1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98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0"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Сравнительный анализ экономического  развития Китая и  ведущих стран мира на современном этапе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B17710">
              <w:rPr>
                <w:rFonts w:ascii="Times New Roman" w:hAnsi="Times New Roman" w:cs="Times New Roman"/>
                <w:sz w:val="24"/>
                <w:szCs w:val="24"/>
              </w:rPr>
              <w:t>Работа с таблицами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56" w:rsidTr="005C4320">
        <w:tc>
          <w:tcPr>
            <w:tcW w:w="2957" w:type="dxa"/>
            <w:vMerge w:val="restart"/>
          </w:tcPr>
          <w:p w:rsidR="00537856" w:rsidRPr="003B0DC1" w:rsidRDefault="00537856" w:rsidP="004C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0">
              <w:rPr>
                <w:rFonts w:ascii="Times New Roman" w:hAnsi="Times New Roman" w:cs="Times New Roman"/>
                <w:b/>
                <w:sz w:val="24"/>
                <w:szCs w:val="24"/>
              </w:rPr>
              <w:t>Тема 2.6. Социально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177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экономическо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B17710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политическое развитие государств Восточной и Южной Азии во второй половине XX века. Индия</w:t>
            </w: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E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</w:tcPr>
          <w:p w:rsidR="00537856" w:rsidRDefault="00537856" w:rsidP="005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7856" w:rsidTr="005C4320">
        <w:tc>
          <w:tcPr>
            <w:tcW w:w="2957" w:type="dxa"/>
            <w:vMerge/>
          </w:tcPr>
          <w:p w:rsidR="00537856" w:rsidRPr="00B17710" w:rsidRDefault="00537856" w:rsidP="004C7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98" w:type="dxa"/>
          </w:tcPr>
          <w:p w:rsidR="00537856" w:rsidRDefault="00537856" w:rsidP="00B1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  <w:proofErr w:type="gramStart"/>
            <w:r w:rsidRPr="00537856">
              <w:rPr>
                <w:rFonts w:ascii="Times New Roman" w:hAnsi="Times New Roman" w:cs="Times New Roman"/>
                <w:b/>
                <w:sz w:val="24"/>
                <w:szCs w:val="24"/>
              </w:rPr>
              <w:t>тр</w:t>
            </w:r>
            <w:proofErr w:type="gramEnd"/>
            <w:r w:rsidRPr="00537856">
              <w:rPr>
                <w:rFonts w:ascii="Times New Roman" w:hAnsi="Times New Roman" w:cs="Times New Roman"/>
                <w:b/>
                <w:sz w:val="24"/>
                <w:szCs w:val="24"/>
              </w:rPr>
              <w:t>ѐх государств на территории бывшей британской колонии – Индии: Индии, Пакистана, Бангладеш</w:t>
            </w:r>
            <w:r w:rsidRPr="00B17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B17710">
              <w:rPr>
                <w:rFonts w:ascii="Times New Roman" w:hAnsi="Times New Roman" w:cs="Times New Roman"/>
                <w:sz w:val="24"/>
                <w:szCs w:val="24"/>
              </w:rPr>
              <w:t>Принятие Конституции Индии в 1950г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7710">
              <w:rPr>
                <w:rFonts w:ascii="Times New Roman" w:hAnsi="Times New Roman" w:cs="Times New Roman"/>
                <w:sz w:val="24"/>
                <w:szCs w:val="24"/>
              </w:rPr>
              <w:t>«Курс Неру»: социально- экономические реформы 1950-х и первой половины 1960-х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710">
              <w:rPr>
                <w:rFonts w:ascii="Times New Roman" w:hAnsi="Times New Roman" w:cs="Times New Roman"/>
                <w:sz w:val="24"/>
                <w:szCs w:val="24"/>
              </w:rPr>
              <w:t>Специфические проблемы Индии: национально - религиозная рознь, кастовый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7710">
              <w:rPr>
                <w:rFonts w:ascii="Times New Roman" w:hAnsi="Times New Roman" w:cs="Times New Roman"/>
                <w:sz w:val="24"/>
                <w:szCs w:val="24"/>
              </w:rPr>
              <w:t>рой.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710">
              <w:rPr>
                <w:rFonts w:ascii="Times New Roman" w:hAnsi="Times New Roman" w:cs="Times New Roman"/>
                <w:sz w:val="24"/>
                <w:szCs w:val="24"/>
              </w:rPr>
              <w:t>Экономические реформы в Индии 1990-х г.г. Своеобразие процесса модернизации. Современный уровень российско-индийских отношений.</w:t>
            </w:r>
            <w:r>
              <w:t xml:space="preserve"> </w:t>
            </w:r>
            <w:r w:rsidRPr="00B17710">
              <w:rPr>
                <w:rFonts w:ascii="Times New Roman" w:hAnsi="Times New Roman" w:cs="Times New Roman"/>
                <w:sz w:val="24"/>
                <w:szCs w:val="24"/>
              </w:rPr>
              <w:t>Индия на современном этапе развития.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56" w:rsidTr="005C4320">
        <w:tc>
          <w:tcPr>
            <w:tcW w:w="2957" w:type="dxa"/>
            <w:vMerge/>
          </w:tcPr>
          <w:p w:rsidR="00537856" w:rsidRPr="003B0DC1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proofErr w:type="gramStart"/>
            <w:r w:rsidRPr="00B1771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56" w:rsidTr="005C4320">
        <w:tc>
          <w:tcPr>
            <w:tcW w:w="2957" w:type="dxa"/>
            <w:vMerge/>
          </w:tcPr>
          <w:p w:rsidR="00537856" w:rsidRPr="003B0DC1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98" w:type="dxa"/>
          </w:tcPr>
          <w:p w:rsidR="00537856" w:rsidRDefault="00537856" w:rsidP="00B1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17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равнительный анализ экономического  развития Индии и  ведущих стран мира на современном этапе </w:t>
            </w:r>
            <w:r w:rsidRPr="00B17710">
              <w:rPr>
                <w:rFonts w:ascii="Times New Roman" w:hAnsi="Times New Roman" w:cs="Times New Roman"/>
                <w:sz w:val="24"/>
                <w:szCs w:val="24"/>
              </w:rPr>
              <w:t>Работа с таблицами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56" w:rsidTr="005C4320">
        <w:tc>
          <w:tcPr>
            <w:tcW w:w="2957" w:type="dxa"/>
            <w:vMerge w:val="restart"/>
          </w:tcPr>
          <w:p w:rsidR="00537856" w:rsidRPr="003B0DC1" w:rsidRDefault="00537856" w:rsidP="00B1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0">
              <w:rPr>
                <w:rFonts w:ascii="Times New Roman" w:hAnsi="Times New Roman" w:cs="Times New Roman"/>
                <w:b/>
                <w:sz w:val="24"/>
                <w:szCs w:val="24"/>
              </w:rPr>
              <w:t>Тема 2.7.  Международные отношения во второй половине XX века. От двухполюсной системы к новой политической модели</w:t>
            </w: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E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</w:tcPr>
          <w:p w:rsidR="00537856" w:rsidRDefault="00537856" w:rsidP="005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7856" w:rsidTr="005C4320">
        <w:tc>
          <w:tcPr>
            <w:tcW w:w="2957" w:type="dxa"/>
            <w:vMerge/>
          </w:tcPr>
          <w:p w:rsidR="00537856" w:rsidRPr="00B17710" w:rsidRDefault="00537856" w:rsidP="00B17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98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0">
              <w:rPr>
                <w:rFonts w:ascii="Times New Roman" w:hAnsi="Times New Roman" w:cs="Times New Roman"/>
                <w:b/>
                <w:sz w:val="24"/>
                <w:szCs w:val="24"/>
              </w:rPr>
              <w:t>Смена государственных руководителей в США и СССР, начало оттепели в отношениях сверхдержав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Визит Н</w:t>
            </w:r>
            <w:r w:rsidRPr="00B17710">
              <w:rPr>
                <w:rFonts w:ascii="Times New Roman" w:hAnsi="Times New Roman" w:cs="Times New Roman"/>
                <w:sz w:val="24"/>
                <w:szCs w:val="24"/>
              </w:rPr>
              <w:t>.Хрущева в США (1959 г.).</w:t>
            </w:r>
            <w:r>
              <w:t xml:space="preserve"> </w:t>
            </w:r>
            <w:r w:rsidRPr="00B17710">
              <w:rPr>
                <w:rFonts w:ascii="Times New Roman" w:hAnsi="Times New Roman" w:cs="Times New Roman"/>
                <w:sz w:val="24"/>
                <w:szCs w:val="24"/>
              </w:rPr>
              <w:t xml:space="preserve">Берлинский кризис (1960г). </w:t>
            </w:r>
            <w:proofErr w:type="spellStart"/>
            <w:r w:rsidRPr="00B17710">
              <w:rPr>
                <w:rFonts w:ascii="Times New Roman" w:hAnsi="Times New Roman" w:cs="Times New Roman"/>
                <w:sz w:val="24"/>
                <w:szCs w:val="24"/>
              </w:rPr>
              <w:t>Карибский</w:t>
            </w:r>
            <w:proofErr w:type="spellEnd"/>
            <w:r w:rsidRPr="00B17710">
              <w:rPr>
                <w:rFonts w:ascii="Times New Roman" w:hAnsi="Times New Roman" w:cs="Times New Roman"/>
                <w:sz w:val="24"/>
                <w:szCs w:val="24"/>
              </w:rPr>
              <w:t xml:space="preserve"> кризис (1962г).</w:t>
            </w:r>
            <w:r>
              <w:t xml:space="preserve"> </w:t>
            </w:r>
            <w:r w:rsidRPr="00B17710">
              <w:rPr>
                <w:rFonts w:ascii="Times New Roman" w:hAnsi="Times New Roman" w:cs="Times New Roman"/>
                <w:sz w:val="24"/>
                <w:szCs w:val="24"/>
              </w:rPr>
              <w:t>Противостояние военных блоков.</w:t>
            </w:r>
            <w:r>
              <w:t xml:space="preserve"> </w:t>
            </w:r>
            <w:r w:rsidRPr="00B17710">
              <w:rPr>
                <w:rFonts w:ascii="Times New Roman" w:hAnsi="Times New Roman" w:cs="Times New Roman"/>
                <w:sz w:val="24"/>
                <w:szCs w:val="24"/>
              </w:rPr>
              <w:t xml:space="preserve">Потепление советско-американских отношений </w:t>
            </w:r>
            <w:proofErr w:type="gramStart"/>
            <w:r w:rsidRPr="00B17710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B17710">
              <w:rPr>
                <w:rFonts w:ascii="Times New Roman" w:hAnsi="Times New Roman" w:cs="Times New Roman"/>
                <w:sz w:val="24"/>
                <w:szCs w:val="24"/>
              </w:rPr>
              <w:t xml:space="preserve"> 1970х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7710">
              <w:rPr>
                <w:rFonts w:ascii="Times New Roman" w:hAnsi="Times New Roman" w:cs="Times New Roman"/>
                <w:sz w:val="24"/>
                <w:szCs w:val="24"/>
              </w:rPr>
              <w:t>Подписание Заключительного акта в Хельсинки.</w:t>
            </w:r>
            <w:r>
              <w:t xml:space="preserve"> </w:t>
            </w:r>
            <w:r w:rsidRPr="00B17710">
              <w:rPr>
                <w:rFonts w:ascii="Times New Roman" w:hAnsi="Times New Roman" w:cs="Times New Roman"/>
                <w:sz w:val="24"/>
                <w:szCs w:val="24"/>
              </w:rPr>
              <w:t>Ввод советских войск в Афганистан.</w:t>
            </w:r>
            <w:r>
              <w:t xml:space="preserve"> </w:t>
            </w:r>
            <w:r w:rsidRPr="00B17710">
              <w:rPr>
                <w:rFonts w:ascii="Times New Roman" w:hAnsi="Times New Roman" w:cs="Times New Roman"/>
                <w:sz w:val="24"/>
                <w:szCs w:val="24"/>
              </w:rPr>
              <w:t>Расширение границ НАТО на Востоке.</w:t>
            </w:r>
            <w:r>
              <w:t xml:space="preserve"> </w:t>
            </w:r>
            <w:r w:rsidRPr="00B17710">
              <w:rPr>
                <w:rFonts w:ascii="Times New Roman" w:hAnsi="Times New Roman" w:cs="Times New Roman"/>
                <w:sz w:val="24"/>
                <w:szCs w:val="24"/>
              </w:rPr>
              <w:t>Роль ООН в урегулировании региональных конфликтов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56" w:rsidTr="005C4320">
        <w:tc>
          <w:tcPr>
            <w:tcW w:w="2957" w:type="dxa"/>
            <w:vMerge/>
          </w:tcPr>
          <w:p w:rsidR="00537856" w:rsidRPr="003B0DC1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37856" w:rsidRPr="00BE48F0" w:rsidRDefault="0053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F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56" w:rsidTr="005C4320">
        <w:tc>
          <w:tcPr>
            <w:tcW w:w="2957" w:type="dxa"/>
            <w:vMerge/>
          </w:tcPr>
          <w:p w:rsidR="00537856" w:rsidRPr="003B0DC1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98" w:type="dxa"/>
          </w:tcPr>
          <w:p w:rsidR="00537856" w:rsidRDefault="00537856" w:rsidP="004C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0">
              <w:rPr>
                <w:rFonts w:ascii="Times New Roman" w:hAnsi="Times New Roman" w:cs="Times New Roman"/>
                <w:b/>
                <w:sz w:val="24"/>
                <w:szCs w:val="24"/>
              </w:rPr>
              <w:t>Цикличность международных отношений в годы холодной войны.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фото и кино</w:t>
            </w:r>
            <w:r w:rsidRPr="00BE48F0">
              <w:rPr>
                <w:rFonts w:ascii="Times New Roman" w:hAnsi="Times New Roman" w:cs="Times New Roman"/>
                <w:sz w:val="24"/>
                <w:szCs w:val="24"/>
              </w:rPr>
              <w:t>материалов, отражающих цикличность международных отношений в годы холодной войны.</w:t>
            </w:r>
            <w:r w:rsidRPr="00B17710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границ НАТО на Востоке.</w:t>
            </w:r>
            <w:r>
              <w:t xml:space="preserve"> </w:t>
            </w:r>
            <w:r w:rsidRPr="00B17710">
              <w:rPr>
                <w:rFonts w:ascii="Times New Roman" w:hAnsi="Times New Roman" w:cs="Times New Roman"/>
                <w:sz w:val="24"/>
                <w:szCs w:val="24"/>
              </w:rPr>
              <w:t>Роль ООН в урегулировании региональных конфликтов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56" w:rsidTr="005C4320">
        <w:tc>
          <w:tcPr>
            <w:tcW w:w="2957" w:type="dxa"/>
            <w:vMerge w:val="restart"/>
          </w:tcPr>
          <w:p w:rsidR="00537856" w:rsidRPr="003B0DC1" w:rsidRDefault="00537856" w:rsidP="007C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0">
              <w:rPr>
                <w:rFonts w:ascii="Times New Roman" w:hAnsi="Times New Roman" w:cs="Times New Roman"/>
                <w:b/>
                <w:sz w:val="24"/>
                <w:szCs w:val="24"/>
              </w:rPr>
              <w:t>Тема 2.8. СССР в годы «перестройки». Советская концепция «нового политического мышления»</w:t>
            </w: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E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</w:tcPr>
          <w:p w:rsidR="00537856" w:rsidRDefault="00537856" w:rsidP="005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7856" w:rsidTr="005C4320">
        <w:tc>
          <w:tcPr>
            <w:tcW w:w="2957" w:type="dxa"/>
            <w:vMerge/>
          </w:tcPr>
          <w:p w:rsidR="00537856" w:rsidRPr="003B0DC1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98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D4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Перестройка в СССР и ее воздействие на социально-экономическое и политическое положение государств Восточной Европы.</w:t>
            </w:r>
            <w:r>
              <w:t xml:space="preserve"> </w:t>
            </w:r>
            <w:r w:rsidRPr="007834D4">
              <w:rPr>
                <w:rFonts w:ascii="Times New Roman" w:hAnsi="Times New Roman" w:cs="Times New Roman"/>
                <w:sz w:val="24"/>
                <w:szCs w:val="24"/>
              </w:rPr>
              <w:t>Провал экономических реформ «перестроечного образца».</w:t>
            </w:r>
            <w:r w:rsidRPr="00BE4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4D4">
              <w:rPr>
                <w:rFonts w:ascii="Times New Roman" w:hAnsi="Times New Roman" w:cs="Times New Roman"/>
                <w:sz w:val="24"/>
                <w:szCs w:val="24"/>
              </w:rPr>
              <w:t>Кризис коммунистических режимов и распад «социалистического лагеря», причины.</w:t>
            </w:r>
            <w:r w:rsidRPr="00BE4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4D4">
              <w:rPr>
                <w:rFonts w:ascii="Times New Roman" w:hAnsi="Times New Roman" w:cs="Times New Roman"/>
                <w:sz w:val="24"/>
                <w:szCs w:val="24"/>
              </w:rPr>
              <w:t>Роспуск ОВД. Распад СССР и конец «холодной войны».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56" w:rsidTr="005C4320">
        <w:tc>
          <w:tcPr>
            <w:tcW w:w="2957" w:type="dxa"/>
            <w:vMerge/>
          </w:tcPr>
          <w:p w:rsidR="00537856" w:rsidRPr="00BE48F0" w:rsidRDefault="0053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37856" w:rsidRPr="007834D4" w:rsidRDefault="0053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4D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56" w:rsidTr="005C4320">
        <w:tc>
          <w:tcPr>
            <w:tcW w:w="2957" w:type="dxa"/>
            <w:vMerge/>
          </w:tcPr>
          <w:p w:rsidR="00537856" w:rsidRPr="003B0DC1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98" w:type="dxa"/>
          </w:tcPr>
          <w:p w:rsidR="00537856" w:rsidRDefault="00537856" w:rsidP="0078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60">
              <w:rPr>
                <w:rFonts w:ascii="Times New Roman" w:hAnsi="Times New Roman" w:cs="Times New Roman"/>
                <w:b/>
                <w:sz w:val="24"/>
                <w:szCs w:val="24"/>
              </w:rPr>
              <w:t>Кризис коммунистических режимов и распад «социалистического лагеря»,</w:t>
            </w:r>
            <w:r w:rsidRPr="00783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34D4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ассмотрение фото и </w:t>
            </w:r>
            <w:proofErr w:type="gramStart"/>
            <w:r w:rsidRPr="007834D4">
              <w:rPr>
                <w:rFonts w:ascii="Times New Roman" w:hAnsi="Times New Roman" w:cs="Times New Roman"/>
                <w:sz w:val="24"/>
                <w:szCs w:val="24"/>
              </w:rPr>
              <w:t>кино материалов</w:t>
            </w:r>
            <w:proofErr w:type="gramEnd"/>
            <w:r w:rsidRPr="007834D4">
              <w:rPr>
                <w:rFonts w:ascii="Times New Roman" w:hAnsi="Times New Roman" w:cs="Times New Roman"/>
                <w:sz w:val="24"/>
                <w:szCs w:val="24"/>
              </w:rPr>
              <w:t>, анализ документов по различным аспектам идеологии, социальной и национальной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итики  СССР в 1985 – 1991 г.г. </w:t>
            </w:r>
            <w:r w:rsidRPr="007834D4">
              <w:rPr>
                <w:rFonts w:ascii="Times New Roman" w:hAnsi="Times New Roman" w:cs="Times New Roman"/>
                <w:sz w:val="24"/>
                <w:szCs w:val="24"/>
              </w:rPr>
              <w:t xml:space="preserve">Анализ исторических карт и документов, раскрывающих основные направления и особенности внешней политики СССР в 1985 – 1991 г.г. 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56" w:rsidTr="005C4320">
        <w:tc>
          <w:tcPr>
            <w:tcW w:w="2957" w:type="dxa"/>
            <w:vMerge w:val="restart"/>
          </w:tcPr>
          <w:p w:rsidR="00537856" w:rsidRPr="003B0DC1" w:rsidRDefault="00537856" w:rsidP="007C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2.9.  Политическое </w:t>
            </w:r>
            <w:r w:rsidRPr="007834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России в 1990-е годы</w:t>
            </w: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37856" w:rsidRPr="007834D4" w:rsidRDefault="0053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4D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</w:tcPr>
          <w:p w:rsidR="00537856" w:rsidRDefault="00537856" w:rsidP="005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7856" w:rsidTr="005C4320">
        <w:tc>
          <w:tcPr>
            <w:tcW w:w="2957" w:type="dxa"/>
            <w:vMerge/>
          </w:tcPr>
          <w:p w:rsidR="00537856" w:rsidRPr="007834D4" w:rsidRDefault="0053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98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60">
              <w:rPr>
                <w:rFonts w:ascii="Times New Roman" w:hAnsi="Times New Roman" w:cs="Times New Roman"/>
                <w:b/>
                <w:sz w:val="24"/>
                <w:szCs w:val="24"/>
              </w:rPr>
              <w:t>Августовский 1991 года переворот.</w:t>
            </w:r>
            <w:r w:rsidRPr="00FB1A60">
              <w:rPr>
                <w:b/>
              </w:rPr>
              <w:t xml:space="preserve"> </w:t>
            </w:r>
            <w:r w:rsidRPr="00FB1A60">
              <w:rPr>
                <w:rFonts w:ascii="Times New Roman" w:hAnsi="Times New Roman" w:cs="Times New Roman"/>
                <w:b/>
                <w:sz w:val="24"/>
                <w:szCs w:val="24"/>
              </w:rPr>
              <w:t>Распад СССР и образование СНГ</w:t>
            </w:r>
            <w:r w:rsidRPr="00783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7834D4">
              <w:rPr>
                <w:rFonts w:ascii="Times New Roman" w:hAnsi="Times New Roman" w:cs="Times New Roman"/>
                <w:sz w:val="24"/>
                <w:szCs w:val="24"/>
              </w:rPr>
              <w:t>Федеративные отношения.</w:t>
            </w:r>
            <w:r>
              <w:t xml:space="preserve"> </w:t>
            </w:r>
            <w:r w:rsidRPr="007834D4">
              <w:rPr>
                <w:rFonts w:ascii="Times New Roman" w:hAnsi="Times New Roman" w:cs="Times New Roman"/>
                <w:sz w:val="24"/>
                <w:szCs w:val="24"/>
              </w:rPr>
              <w:t>Чеченская проблема.</w:t>
            </w:r>
            <w:r>
              <w:t xml:space="preserve"> </w:t>
            </w:r>
            <w:r w:rsidRPr="007834D4">
              <w:rPr>
                <w:rFonts w:ascii="Times New Roman" w:hAnsi="Times New Roman" w:cs="Times New Roman"/>
                <w:sz w:val="24"/>
                <w:szCs w:val="24"/>
              </w:rPr>
              <w:t>Противоборство президента Б.Н. Ельцина и Верховного Совета, принятие новой Конституции.</w:t>
            </w:r>
            <w:r>
              <w:t xml:space="preserve"> </w:t>
            </w:r>
            <w:r w:rsidRPr="007834D4">
              <w:rPr>
                <w:rFonts w:ascii="Times New Roman" w:hAnsi="Times New Roman" w:cs="Times New Roman"/>
                <w:sz w:val="24"/>
                <w:szCs w:val="24"/>
              </w:rPr>
              <w:t>Выборы в Государственную Думу 1995 г. и президентские выборы 1996 г.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56" w:rsidTr="005C4320">
        <w:tc>
          <w:tcPr>
            <w:tcW w:w="2957" w:type="dxa"/>
            <w:vMerge/>
          </w:tcPr>
          <w:p w:rsidR="00537856" w:rsidRPr="003B0DC1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37856" w:rsidRPr="007834D4" w:rsidRDefault="0053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4D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56" w:rsidTr="005C4320">
        <w:tc>
          <w:tcPr>
            <w:tcW w:w="2957" w:type="dxa"/>
            <w:vMerge/>
          </w:tcPr>
          <w:p w:rsidR="00537856" w:rsidRPr="003B0DC1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98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56">
              <w:rPr>
                <w:rFonts w:ascii="Times New Roman" w:hAnsi="Times New Roman" w:cs="Times New Roman"/>
                <w:b/>
                <w:sz w:val="24"/>
                <w:szCs w:val="24"/>
              </w:rPr>
              <w:t>Чеченская проблема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 причин возникновения. Политика государства.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56" w:rsidTr="005C4320">
        <w:tc>
          <w:tcPr>
            <w:tcW w:w="2957" w:type="dxa"/>
            <w:vMerge w:val="restart"/>
          </w:tcPr>
          <w:p w:rsidR="00537856" w:rsidRPr="003B0DC1" w:rsidRDefault="00537856" w:rsidP="007C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D1">
              <w:rPr>
                <w:rFonts w:ascii="Times New Roman" w:hAnsi="Times New Roman" w:cs="Times New Roman"/>
                <w:b/>
                <w:sz w:val="24"/>
                <w:szCs w:val="24"/>
              </w:rPr>
              <w:t>Тема 2.10.  Экономическое развитие России в 1990-е годы</w:t>
            </w: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D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</w:tcPr>
          <w:p w:rsidR="00537856" w:rsidRDefault="00537856" w:rsidP="005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7856" w:rsidTr="005C4320">
        <w:tc>
          <w:tcPr>
            <w:tcW w:w="2957" w:type="dxa"/>
            <w:vMerge/>
          </w:tcPr>
          <w:p w:rsidR="00537856" w:rsidRPr="00CE15D1" w:rsidRDefault="0053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98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60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преобразований в экономике в 1990-е г.г</w:t>
            </w:r>
            <w:r w:rsidRPr="00CE1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CE15D1">
              <w:rPr>
                <w:rFonts w:ascii="Times New Roman" w:hAnsi="Times New Roman" w:cs="Times New Roman"/>
                <w:sz w:val="24"/>
                <w:szCs w:val="24"/>
              </w:rPr>
              <w:t>«Шоковая терапия».</w:t>
            </w:r>
            <w:r>
              <w:t xml:space="preserve"> </w:t>
            </w:r>
            <w:r w:rsidRPr="00CE15D1">
              <w:rPr>
                <w:rFonts w:ascii="Times New Roman" w:hAnsi="Times New Roman" w:cs="Times New Roman"/>
                <w:sz w:val="24"/>
                <w:szCs w:val="24"/>
              </w:rPr>
              <w:t>Корректировка курса реформ.</w:t>
            </w:r>
            <w:r>
              <w:t xml:space="preserve"> </w:t>
            </w:r>
            <w:r w:rsidRPr="00CE15D1">
              <w:rPr>
                <w:rFonts w:ascii="Times New Roman" w:hAnsi="Times New Roman" w:cs="Times New Roman"/>
                <w:sz w:val="24"/>
                <w:szCs w:val="24"/>
              </w:rPr>
              <w:t>Финансовый кризис 1998 г.  Причины, последствия.</w:t>
            </w:r>
            <w:r>
              <w:t xml:space="preserve"> </w:t>
            </w:r>
            <w:r w:rsidRPr="00CE15D1">
              <w:rPr>
                <w:rFonts w:ascii="Times New Roman" w:hAnsi="Times New Roman" w:cs="Times New Roman"/>
                <w:sz w:val="24"/>
                <w:szCs w:val="24"/>
              </w:rPr>
              <w:t>Постепенный выход из финансового кризиса.</w:t>
            </w:r>
            <w:r>
              <w:t xml:space="preserve"> </w:t>
            </w:r>
            <w:r w:rsidRPr="00CE15D1">
              <w:rPr>
                <w:rFonts w:ascii="Times New Roman" w:hAnsi="Times New Roman" w:cs="Times New Roman"/>
                <w:sz w:val="24"/>
                <w:szCs w:val="24"/>
              </w:rPr>
              <w:t>Устойчивый рост российской экономики  в  начале XXI века.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56" w:rsidTr="005C4320">
        <w:tc>
          <w:tcPr>
            <w:tcW w:w="2957" w:type="dxa"/>
            <w:vMerge/>
          </w:tcPr>
          <w:p w:rsidR="00537856" w:rsidRPr="003B0DC1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37856" w:rsidRPr="00CE15D1" w:rsidRDefault="0053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D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56" w:rsidTr="005C4320">
        <w:tc>
          <w:tcPr>
            <w:tcW w:w="2957" w:type="dxa"/>
            <w:vMerge/>
          </w:tcPr>
          <w:p w:rsidR="00537856" w:rsidRPr="003B0DC1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98" w:type="dxa"/>
          </w:tcPr>
          <w:p w:rsidR="00537856" w:rsidRDefault="00537856" w:rsidP="007D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91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политика  Российской  Федерации в 1990-е г.г</w:t>
            </w:r>
            <w:r w:rsidRPr="00CE1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1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5D1">
              <w:rPr>
                <w:rFonts w:ascii="Times New Roman" w:hAnsi="Times New Roman" w:cs="Times New Roman"/>
                <w:sz w:val="24"/>
                <w:szCs w:val="24"/>
              </w:rPr>
              <w:t>Рассмотрение фото и киноматериалов, анализ документов по различным аспектам экономической политики  Российской  Федерации в 1990-е г.г.</w:t>
            </w:r>
            <w:r w:rsidRPr="007D1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1991">
              <w:rPr>
                <w:rFonts w:ascii="Times New Roman" w:hAnsi="Times New Roman" w:cs="Times New Roman"/>
                <w:sz w:val="24"/>
                <w:szCs w:val="24"/>
              </w:rPr>
              <w:t>равнительный анализ экономического  развития России и  ведущих стран мира в 1990-е г.г.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56" w:rsidTr="005C4320">
        <w:tc>
          <w:tcPr>
            <w:tcW w:w="2957" w:type="dxa"/>
            <w:vMerge w:val="restart"/>
          </w:tcPr>
          <w:p w:rsidR="00537856" w:rsidRPr="003B0DC1" w:rsidRDefault="00537856" w:rsidP="007D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60">
              <w:rPr>
                <w:rFonts w:ascii="Times New Roman" w:hAnsi="Times New Roman" w:cs="Times New Roman"/>
                <w:b/>
                <w:sz w:val="24"/>
                <w:szCs w:val="24"/>
              </w:rPr>
              <w:t>Тема 2.11.  Геополитическое положение и внешняя политика России в 1990-е годы</w:t>
            </w: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D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</w:tcPr>
          <w:p w:rsidR="00537856" w:rsidRDefault="00537856" w:rsidP="005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7856" w:rsidTr="005C4320">
        <w:tc>
          <w:tcPr>
            <w:tcW w:w="2957" w:type="dxa"/>
            <w:vMerge/>
          </w:tcPr>
          <w:p w:rsidR="00537856" w:rsidRPr="00FB1A60" w:rsidRDefault="00537856" w:rsidP="007D1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98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56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России в мире.</w:t>
            </w:r>
            <w:r>
              <w:t xml:space="preserve"> </w:t>
            </w:r>
            <w:r w:rsidRPr="00FB1A60">
              <w:rPr>
                <w:rFonts w:ascii="Times New Roman" w:hAnsi="Times New Roman" w:cs="Times New Roman"/>
                <w:sz w:val="24"/>
                <w:szCs w:val="24"/>
              </w:rPr>
              <w:t>Россия и Запад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FB1A60">
              <w:rPr>
                <w:rFonts w:ascii="Times New Roman" w:hAnsi="Times New Roman" w:cs="Times New Roman"/>
                <w:sz w:val="24"/>
                <w:szCs w:val="24"/>
              </w:rPr>
              <w:t>Россия и Восток.</w:t>
            </w:r>
            <w:r>
              <w:t xml:space="preserve"> </w:t>
            </w:r>
            <w:r w:rsidRPr="00FB1A60">
              <w:rPr>
                <w:rFonts w:ascii="Times New Roman" w:hAnsi="Times New Roman" w:cs="Times New Roman"/>
                <w:sz w:val="24"/>
                <w:szCs w:val="24"/>
              </w:rPr>
              <w:t>Россия и СНГ.</w:t>
            </w:r>
            <w:r>
              <w:t xml:space="preserve"> </w:t>
            </w:r>
            <w:r w:rsidRPr="00FB1A60">
              <w:rPr>
                <w:rFonts w:ascii="Times New Roman" w:hAnsi="Times New Roman" w:cs="Times New Roman"/>
                <w:sz w:val="24"/>
                <w:szCs w:val="24"/>
              </w:rPr>
              <w:t>Результаты внешней политики в 1990-е годы.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56" w:rsidTr="00537856">
        <w:trPr>
          <w:trHeight w:val="219"/>
        </w:trPr>
        <w:tc>
          <w:tcPr>
            <w:tcW w:w="2957" w:type="dxa"/>
            <w:vMerge/>
          </w:tcPr>
          <w:p w:rsidR="00537856" w:rsidRPr="003B0DC1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D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56" w:rsidTr="005C4320">
        <w:tc>
          <w:tcPr>
            <w:tcW w:w="2957" w:type="dxa"/>
            <w:vMerge/>
          </w:tcPr>
          <w:p w:rsidR="00537856" w:rsidRPr="003B0DC1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98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Рассмотрение международных доктрин об устройстве мира. </w:t>
            </w:r>
            <w:r w:rsidRPr="00FB1A60">
              <w:rPr>
                <w:rFonts w:ascii="Times New Roman" w:hAnsi="Times New Roman" w:cs="Times New Roman"/>
                <w:sz w:val="24"/>
                <w:szCs w:val="24"/>
              </w:rPr>
              <w:t>Место и роль России в этих проектах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1A60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программных документов ООН, ЮНЕСКО, ЕС, ОЭСР в отношении постсоветского пространства: культурный, социально-экономический и политический аспекты.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56" w:rsidTr="005C4320">
        <w:tc>
          <w:tcPr>
            <w:tcW w:w="2957" w:type="dxa"/>
            <w:vMerge/>
          </w:tcPr>
          <w:p w:rsidR="00537856" w:rsidRPr="003B0DC1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37856" w:rsidRPr="00FB1A60" w:rsidRDefault="0053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B1A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B1A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56" w:rsidTr="005C4320">
        <w:tc>
          <w:tcPr>
            <w:tcW w:w="2957" w:type="dxa"/>
            <w:vMerge/>
          </w:tcPr>
          <w:p w:rsidR="00537856" w:rsidRPr="003B0DC1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37856" w:rsidRDefault="00537856" w:rsidP="00C6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6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C659DD">
              <w:rPr>
                <w:rFonts w:ascii="Times New Roman" w:hAnsi="Times New Roman" w:cs="Times New Roman"/>
                <w:sz w:val="24"/>
                <w:szCs w:val="24"/>
              </w:rPr>
              <w:t>и защита реферата</w:t>
            </w:r>
            <w:r w:rsidRPr="00FB1A60">
              <w:rPr>
                <w:rFonts w:ascii="Times New Roman" w:hAnsi="Times New Roman" w:cs="Times New Roman"/>
                <w:sz w:val="24"/>
                <w:szCs w:val="24"/>
              </w:rPr>
              <w:t xml:space="preserve"> «Новая расстановка политических сил на международной арене. Отход руководства России от соглашательской политики в отношении США»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60" w:rsidTr="005C4320">
        <w:tc>
          <w:tcPr>
            <w:tcW w:w="2957" w:type="dxa"/>
          </w:tcPr>
          <w:p w:rsidR="00FB1A60" w:rsidRPr="00FB1A60" w:rsidRDefault="00FB1A60" w:rsidP="00FB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 Новая эпоха в развитии науки, культуры. Духовное развитие во второй половине ХХ - начало XXI вв. </w:t>
            </w:r>
          </w:p>
          <w:p w:rsidR="00FB1A60" w:rsidRPr="003B0DC1" w:rsidRDefault="00FB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B1A60" w:rsidRDefault="00FB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FB1A60" w:rsidRPr="00FB1A60" w:rsidRDefault="00FB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1A60" w:rsidRDefault="00FB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FB1A60" w:rsidRDefault="00FB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56" w:rsidTr="005C4320">
        <w:tc>
          <w:tcPr>
            <w:tcW w:w="2957" w:type="dxa"/>
            <w:vMerge w:val="restart"/>
          </w:tcPr>
          <w:p w:rsidR="00537856" w:rsidRPr="003B0DC1" w:rsidRDefault="00537856" w:rsidP="007C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3.1. Научно </w:t>
            </w:r>
            <w:r w:rsidRPr="00FB1A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техническая революция и культура</w:t>
            </w: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D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</w:tcPr>
          <w:p w:rsidR="00537856" w:rsidRDefault="00537856" w:rsidP="005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7856" w:rsidTr="005C4320">
        <w:tc>
          <w:tcPr>
            <w:tcW w:w="2957" w:type="dxa"/>
            <w:vMerge/>
          </w:tcPr>
          <w:p w:rsidR="00537856" w:rsidRPr="00FB1A60" w:rsidRDefault="0053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98" w:type="dxa"/>
          </w:tcPr>
          <w:p w:rsidR="00537856" w:rsidRPr="00FB1A60" w:rsidRDefault="00537856" w:rsidP="00FB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60">
              <w:rPr>
                <w:rFonts w:ascii="Times New Roman" w:hAnsi="Times New Roman" w:cs="Times New Roman"/>
                <w:b/>
                <w:sz w:val="24"/>
                <w:szCs w:val="24"/>
              </w:rPr>
              <w:t>НТР и социальные сдвиги в России и  западном обществе</w:t>
            </w:r>
            <w:r w:rsidRPr="00FB1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FB1A60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России и западном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FB1A60">
              <w:rPr>
                <w:rFonts w:ascii="Times New Roman" w:hAnsi="Times New Roman" w:cs="Times New Roman"/>
                <w:sz w:val="24"/>
                <w:szCs w:val="24"/>
              </w:rPr>
              <w:t>Кризис традиционных и национальных культур и жанров.</w:t>
            </w:r>
            <w:r>
              <w:t xml:space="preserve"> </w:t>
            </w:r>
            <w:r w:rsidRPr="00FB1A60">
              <w:rPr>
                <w:rFonts w:ascii="Times New Roman" w:hAnsi="Times New Roman" w:cs="Times New Roman"/>
                <w:sz w:val="24"/>
                <w:szCs w:val="24"/>
              </w:rPr>
              <w:t>Постмодернизм в философии и массовой культуре.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56" w:rsidTr="005C4320">
        <w:tc>
          <w:tcPr>
            <w:tcW w:w="2957" w:type="dxa"/>
            <w:vMerge/>
          </w:tcPr>
          <w:p w:rsidR="00537856" w:rsidRPr="003B0DC1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37856" w:rsidRPr="00FB1A60" w:rsidRDefault="00537856" w:rsidP="00FB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занятие:  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56" w:rsidTr="005C4320">
        <w:tc>
          <w:tcPr>
            <w:tcW w:w="2957" w:type="dxa"/>
            <w:vMerge/>
          </w:tcPr>
          <w:p w:rsidR="00537856" w:rsidRPr="003B0DC1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98" w:type="dxa"/>
          </w:tcPr>
          <w:p w:rsidR="00537856" w:rsidRDefault="00537856" w:rsidP="00FB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56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НТР на российское и западное общество.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1A60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Осмысление сути важнейших научных открытий и технических достижений в современной России с позиций их инновационного характера и возможн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применения в экономике. </w:t>
            </w:r>
            <w:r w:rsidRPr="00FB1A60">
              <w:rPr>
                <w:rFonts w:ascii="Times New Roman" w:hAnsi="Times New Roman" w:cs="Times New Roman"/>
                <w:sz w:val="24"/>
                <w:szCs w:val="24"/>
              </w:rPr>
              <w:t>Изучение основных образовательных проектов  в России с 1992 г с целью выявления  их результатов.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56" w:rsidTr="005C4320">
        <w:tc>
          <w:tcPr>
            <w:tcW w:w="2957" w:type="dxa"/>
            <w:vMerge w:val="restart"/>
          </w:tcPr>
          <w:p w:rsidR="00537856" w:rsidRPr="003B0DC1" w:rsidRDefault="00537856" w:rsidP="007C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60">
              <w:rPr>
                <w:rFonts w:ascii="Times New Roman" w:hAnsi="Times New Roman" w:cs="Times New Roman"/>
                <w:b/>
                <w:sz w:val="24"/>
                <w:szCs w:val="24"/>
              </w:rPr>
              <w:t>Тема 3.2.  Духовная жизнь в советском и российском обществах во второй половине  XX века</w:t>
            </w: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37856" w:rsidRPr="00FB1A60" w:rsidRDefault="0053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A6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</w:tcPr>
          <w:p w:rsidR="00537856" w:rsidRDefault="00537856" w:rsidP="005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7856" w:rsidTr="00692827">
        <w:trPr>
          <w:trHeight w:val="1414"/>
        </w:trPr>
        <w:tc>
          <w:tcPr>
            <w:tcW w:w="2957" w:type="dxa"/>
            <w:vMerge/>
          </w:tcPr>
          <w:p w:rsidR="00537856" w:rsidRPr="00FB1A60" w:rsidRDefault="0053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98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60">
              <w:rPr>
                <w:rFonts w:ascii="Times New Roman" w:hAnsi="Times New Roman" w:cs="Times New Roman"/>
                <w:b/>
                <w:sz w:val="24"/>
                <w:szCs w:val="24"/>
              </w:rPr>
              <w:t>Духовная жизнь в советском и российском обществах во второй половине  XX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A60">
              <w:rPr>
                <w:rFonts w:ascii="Times New Roman" w:hAnsi="Times New Roman" w:cs="Times New Roman"/>
                <w:sz w:val="24"/>
                <w:szCs w:val="24"/>
              </w:rPr>
              <w:t>Послесталинская</w:t>
            </w:r>
            <w:proofErr w:type="spellEnd"/>
            <w:r w:rsidRPr="00FB1A60">
              <w:rPr>
                <w:rFonts w:ascii="Times New Roman" w:hAnsi="Times New Roman" w:cs="Times New Roman"/>
                <w:sz w:val="24"/>
                <w:szCs w:val="24"/>
              </w:rPr>
              <w:t xml:space="preserve"> «оттепель» в духовной жизни.</w:t>
            </w:r>
            <w:r>
              <w:t xml:space="preserve"> </w:t>
            </w:r>
            <w:proofErr w:type="gramStart"/>
            <w:r w:rsidRPr="00FB1A60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«управляемой </w:t>
            </w:r>
            <w:proofErr w:type="spellStart"/>
            <w:r w:rsidRPr="00FB1A60">
              <w:rPr>
                <w:rFonts w:ascii="Times New Roman" w:hAnsi="Times New Roman" w:cs="Times New Roman"/>
                <w:sz w:val="24"/>
                <w:szCs w:val="24"/>
              </w:rPr>
              <w:t>десталинизации</w:t>
            </w:r>
            <w:proofErr w:type="spellEnd"/>
            <w:r w:rsidRPr="00FB1A60">
              <w:rPr>
                <w:rFonts w:ascii="Times New Roman" w:hAnsi="Times New Roman" w:cs="Times New Roman"/>
                <w:sz w:val="24"/>
                <w:szCs w:val="24"/>
              </w:rPr>
              <w:t>» в культуре и искусстве.</w:t>
            </w:r>
            <w:proofErr w:type="gramEnd"/>
            <w:r>
              <w:t xml:space="preserve"> </w:t>
            </w:r>
            <w:r w:rsidRPr="00FB1A60">
              <w:rPr>
                <w:rFonts w:ascii="Times New Roman" w:hAnsi="Times New Roman" w:cs="Times New Roman"/>
                <w:sz w:val="24"/>
                <w:szCs w:val="24"/>
              </w:rPr>
              <w:t>Духовная  и культурная жизнь в эпоху «развитого социализма»</w:t>
            </w:r>
            <w:r>
              <w:t xml:space="preserve"> </w:t>
            </w:r>
            <w:r w:rsidRPr="00FB1A60">
              <w:rPr>
                <w:rFonts w:ascii="Times New Roman" w:hAnsi="Times New Roman" w:cs="Times New Roman"/>
                <w:sz w:val="24"/>
                <w:szCs w:val="24"/>
              </w:rPr>
              <w:t>Черты духовной жизни периода гласности и демократизации в СССР и России.</w:t>
            </w:r>
            <w:r>
              <w:t xml:space="preserve"> </w:t>
            </w:r>
            <w:r w:rsidRPr="00FB1A60">
              <w:rPr>
                <w:rFonts w:ascii="Times New Roman" w:hAnsi="Times New Roman" w:cs="Times New Roman"/>
                <w:sz w:val="24"/>
                <w:szCs w:val="24"/>
              </w:rPr>
              <w:t>Роль религии в сохранении и укреплении национальных и государственных традиций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56" w:rsidTr="005C4320">
        <w:tc>
          <w:tcPr>
            <w:tcW w:w="2957" w:type="dxa"/>
            <w:vMerge/>
          </w:tcPr>
          <w:p w:rsidR="00537856" w:rsidRPr="003B0DC1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37856" w:rsidRPr="00692827" w:rsidRDefault="0053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82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56" w:rsidTr="005C4320">
        <w:tc>
          <w:tcPr>
            <w:tcW w:w="2957" w:type="dxa"/>
            <w:vMerge/>
          </w:tcPr>
          <w:p w:rsidR="00537856" w:rsidRPr="003B0DC1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98" w:type="dxa"/>
          </w:tcPr>
          <w:p w:rsidR="00537856" w:rsidRDefault="00537856" w:rsidP="006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92827">
              <w:rPr>
                <w:rFonts w:ascii="Times New Roman" w:hAnsi="Times New Roman" w:cs="Times New Roman"/>
                <w:b/>
                <w:sz w:val="24"/>
                <w:szCs w:val="24"/>
              </w:rPr>
              <w:t>есто традиционных религий, многовековых культур народов России в условиях «массовой культуры» глобального мира.</w:t>
            </w:r>
            <w:r w:rsidRPr="00692827">
              <w:rPr>
                <w:rFonts w:ascii="Times New Roman" w:hAnsi="Times New Roman" w:cs="Times New Roman"/>
                <w:sz w:val="24"/>
                <w:szCs w:val="24"/>
              </w:rPr>
              <w:t xml:space="preserve"> «Круглый стол» по проблеме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CE0" w:rsidTr="005C4320">
        <w:tc>
          <w:tcPr>
            <w:tcW w:w="2957" w:type="dxa"/>
          </w:tcPr>
          <w:p w:rsidR="008F1CE0" w:rsidRPr="00692827" w:rsidRDefault="00692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827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 Мир в начале XXI века. Глобальные проблемы человечества</w:t>
            </w:r>
          </w:p>
        </w:tc>
        <w:tc>
          <w:tcPr>
            <w:tcW w:w="553" w:type="dxa"/>
          </w:tcPr>
          <w:p w:rsidR="008F1CE0" w:rsidRDefault="008F1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8F1CE0" w:rsidRDefault="008F1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CE0" w:rsidRDefault="008F1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F1CE0" w:rsidRDefault="008F1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56" w:rsidTr="005C4320">
        <w:tc>
          <w:tcPr>
            <w:tcW w:w="2957" w:type="dxa"/>
            <w:vMerge w:val="restart"/>
          </w:tcPr>
          <w:p w:rsidR="00537856" w:rsidRPr="00692827" w:rsidRDefault="00537856" w:rsidP="007C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827">
              <w:rPr>
                <w:rFonts w:ascii="Times New Roman" w:hAnsi="Times New Roman" w:cs="Times New Roman"/>
                <w:b/>
                <w:sz w:val="24"/>
                <w:szCs w:val="24"/>
              </w:rPr>
              <w:t>Тема 4.1.  Глобализация и глобальные вызовы человеческой цивилизации, мировая политика</w:t>
            </w: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6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</w:tcPr>
          <w:p w:rsidR="00537856" w:rsidRDefault="00537856" w:rsidP="005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7856" w:rsidTr="005C4320">
        <w:tc>
          <w:tcPr>
            <w:tcW w:w="2957" w:type="dxa"/>
            <w:vMerge/>
          </w:tcPr>
          <w:p w:rsidR="00537856" w:rsidRPr="00692827" w:rsidRDefault="0053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98" w:type="dxa"/>
          </w:tcPr>
          <w:p w:rsidR="00537856" w:rsidRDefault="00537856" w:rsidP="006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27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глобализации</w:t>
            </w:r>
            <w:r w:rsidRPr="00692827">
              <w:rPr>
                <w:rFonts w:ascii="Times New Roman" w:hAnsi="Times New Roman" w:cs="Times New Roman"/>
                <w:sz w:val="24"/>
                <w:szCs w:val="24"/>
              </w:rPr>
              <w:t>. Современные символы глобализации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92827">
              <w:rPr>
                <w:rFonts w:ascii="Times New Roman" w:hAnsi="Times New Roman" w:cs="Times New Roman"/>
                <w:sz w:val="24"/>
                <w:szCs w:val="24"/>
              </w:rPr>
              <w:t>Многоаспектность процессов глобализации: экономика, политика, культура.</w:t>
            </w:r>
            <w:r>
              <w:t xml:space="preserve"> </w:t>
            </w:r>
            <w:r w:rsidRPr="00692827">
              <w:rPr>
                <w:rFonts w:ascii="Times New Roman" w:hAnsi="Times New Roman" w:cs="Times New Roman"/>
                <w:sz w:val="24"/>
                <w:szCs w:val="24"/>
              </w:rPr>
              <w:t>Проблемы и противоречия глобализации. Плюсы и минусы глобализации.</w:t>
            </w:r>
            <w:r>
              <w:t xml:space="preserve"> </w:t>
            </w:r>
            <w:r w:rsidRPr="00692827">
              <w:rPr>
                <w:rFonts w:ascii="Times New Roman" w:hAnsi="Times New Roman" w:cs="Times New Roman"/>
                <w:sz w:val="24"/>
                <w:szCs w:val="24"/>
              </w:rPr>
              <w:t>Процесс глобализации - объективная основа для объединения госуда</w:t>
            </w:r>
            <w:proofErr w:type="gramStart"/>
            <w:r w:rsidRPr="00692827">
              <w:rPr>
                <w:rFonts w:ascii="Times New Roman" w:hAnsi="Times New Roman" w:cs="Times New Roman"/>
                <w:sz w:val="24"/>
                <w:szCs w:val="24"/>
              </w:rPr>
              <w:t>рств в с</w:t>
            </w:r>
            <w:proofErr w:type="gramEnd"/>
            <w:r w:rsidRPr="00692827">
              <w:rPr>
                <w:rFonts w:ascii="Times New Roman" w:hAnsi="Times New Roman" w:cs="Times New Roman"/>
                <w:sz w:val="24"/>
                <w:szCs w:val="24"/>
              </w:rPr>
              <w:t>оюзы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9282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международных организаций: ООН,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ЕС,</w:t>
            </w:r>
            <w:r w:rsidRPr="00692827">
              <w:rPr>
                <w:rFonts w:ascii="Times New Roman" w:hAnsi="Times New Roman" w:cs="Times New Roman"/>
                <w:sz w:val="24"/>
                <w:szCs w:val="24"/>
              </w:rPr>
              <w:t xml:space="preserve"> АСЕАН, СНГ, АТЭС, ОПЕК, НАТО, ШОС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92827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современности и пути их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56" w:rsidTr="005C4320">
        <w:tc>
          <w:tcPr>
            <w:tcW w:w="2957" w:type="dxa"/>
            <w:vMerge/>
          </w:tcPr>
          <w:p w:rsidR="00537856" w:rsidRPr="003B0DC1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37856" w:rsidRPr="00692827" w:rsidRDefault="0053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82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56" w:rsidTr="005C4320">
        <w:tc>
          <w:tcPr>
            <w:tcW w:w="2957" w:type="dxa"/>
            <w:vMerge/>
          </w:tcPr>
          <w:p w:rsidR="00537856" w:rsidRPr="003B0DC1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98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27">
              <w:rPr>
                <w:rFonts w:ascii="Times New Roman" w:hAnsi="Times New Roman" w:cs="Times New Roman"/>
                <w:sz w:val="24"/>
                <w:szCs w:val="24"/>
              </w:rPr>
              <w:t>«Круглый стол» по проблеме: глобальные проблемы современности.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56" w:rsidTr="005C4320">
        <w:tc>
          <w:tcPr>
            <w:tcW w:w="2957" w:type="dxa"/>
            <w:vMerge w:val="restart"/>
          </w:tcPr>
          <w:p w:rsidR="00537856" w:rsidRPr="003B0DC1" w:rsidRDefault="00537856" w:rsidP="007C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4.2. Международные отношения в области национальной, </w:t>
            </w:r>
            <w:r w:rsidRPr="006928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региональной и глобальной безопасности</w:t>
            </w: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37856" w:rsidRPr="00692827" w:rsidRDefault="0053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8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</w:tcPr>
          <w:p w:rsidR="00537856" w:rsidRDefault="00537856" w:rsidP="005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7856" w:rsidTr="005C4320">
        <w:tc>
          <w:tcPr>
            <w:tcW w:w="2957" w:type="dxa"/>
            <w:vMerge/>
          </w:tcPr>
          <w:p w:rsidR="00537856" w:rsidRPr="00692827" w:rsidRDefault="0053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98" w:type="dxa"/>
          </w:tcPr>
          <w:p w:rsidR="00537856" w:rsidRDefault="00537856" w:rsidP="004C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2C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национальной безопасности в международных отношениях.</w:t>
            </w:r>
            <w:r>
              <w:t xml:space="preserve"> </w:t>
            </w:r>
            <w:r w:rsidRPr="00692827">
              <w:rPr>
                <w:rFonts w:ascii="Times New Roman" w:hAnsi="Times New Roman" w:cs="Times New Roman"/>
                <w:sz w:val="24"/>
                <w:szCs w:val="24"/>
              </w:rPr>
              <w:t>Основные виды национальной безопасности.</w:t>
            </w:r>
            <w:r>
              <w:t xml:space="preserve"> </w:t>
            </w:r>
            <w:r w:rsidRPr="00692827">
              <w:rPr>
                <w:rFonts w:ascii="Times New Roman" w:hAnsi="Times New Roman" w:cs="Times New Roman"/>
                <w:sz w:val="24"/>
                <w:szCs w:val="24"/>
              </w:rPr>
              <w:t>Пути и средства укрепления экономической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92827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аспекты национальной, региональной и глобальной </w:t>
            </w:r>
            <w:r w:rsidRPr="00692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безопасности.</w:t>
            </w:r>
            <w:r>
              <w:t xml:space="preserve"> 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1" w:type="dxa"/>
            <w:vMerge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56" w:rsidTr="005C4320">
        <w:tc>
          <w:tcPr>
            <w:tcW w:w="2957" w:type="dxa"/>
            <w:vMerge/>
          </w:tcPr>
          <w:p w:rsidR="00537856" w:rsidRPr="00692827" w:rsidRDefault="0053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98" w:type="dxa"/>
          </w:tcPr>
          <w:p w:rsidR="00537856" w:rsidRPr="00245C2C" w:rsidRDefault="00537856" w:rsidP="004C7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39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РФ по укреплению мира и созданию устойчивой системы международной безопасности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92827">
              <w:rPr>
                <w:rFonts w:ascii="Times New Roman" w:hAnsi="Times New Roman" w:cs="Times New Roman"/>
                <w:sz w:val="24"/>
                <w:szCs w:val="24"/>
              </w:rPr>
              <w:t xml:space="preserve"> Военная безопасность и проблемы обороноспособности государств.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56" w:rsidTr="005C4320">
        <w:tc>
          <w:tcPr>
            <w:tcW w:w="2957" w:type="dxa"/>
            <w:vMerge/>
          </w:tcPr>
          <w:p w:rsidR="00537856" w:rsidRPr="003B0DC1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37856" w:rsidRPr="00245C2C" w:rsidRDefault="0053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45C2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45C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56" w:rsidTr="005C4320">
        <w:tc>
          <w:tcPr>
            <w:tcW w:w="2957" w:type="dxa"/>
            <w:vMerge/>
          </w:tcPr>
          <w:p w:rsidR="00537856" w:rsidRPr="003B0DC1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37856" w:rsidRDefault="00537856" w:rsidP="002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информационного проекта «Проблемы разработки нормативно-правовой базы борьбы с международным терроризмом», «Проблемы борьбы с международным терроризмом во внешней и внутренней политике РФ» (по выбору). </w:t>
            </w:r>
          </w:p>
        </w:tc>
        <w:tc>
          <w:tcPr>
            <w:tcW w:w="567" w:type="dxa"/>
          </w:tcPr>
          <w:p w:rsidR="00537856" w:rsidRDefault="00A2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56" w:rsidTr="005C4320">
        <w:tc>
          <w:tcPr>
            <w:tcW w:w="2957" w:type="dxa"/>
            <w:vMerge w:val="restart"/>
          </w:tcPr>
          <w:p w:rsidR="00537856" w:rsidRPr="003B0DC1" w:rsidRDefault="00537856" w:rsidP="007C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2C">
              <w:rPr>
                <w:rFonts w:ascii="Times New Roman" w:hAnsi="Times New Roman" w:cs="Times New Roman"/>
                <w:b/>
                <w:sz w:val="24"/>
                <w:szCs w:val="24"/>
              </w:rPr>
              <w:t>Тема 4.3.  Российская Федерация в начале XXI века. Проблемы социально - экономического и культурного развития</w:t>
            </w: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37856" w:rsidRPr="00245C2C" w:rsidRDefault="00537856" w:rsidP="002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</w:tcPr>
          <w:p w:rsidR="00537856" w:rsidRDefault="00537856" w:rsidP="005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7856" w:rsidTr="005C4320">
        <w:tc>
          <w:tcPr>
            <w:tcW w:w="2957" w:type="dxa"/>
            <w:vMerge/>
          </w:tcPr>
          <w:p w:rsidR="00537856" w:rsidRPr="00245C2C" w:rsidRDefault="0053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98" w:type="dxa"/>
          </w:tcPr>
          <w:p w:rsidR="00537856" w:rsidRPr="00245C2C" w:rsidRDefault="00537856" w:rsidP="002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Российская Федерация в начале XXI века.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5C2C">
              <w:rPr>
                <w:rFonts w:ascii="Times New Roman" w:hAnsi="Times New Roman" w:cs="Times New Roman"/>
                <w:sz w:val="24"/>
                <w:szCs w:val="24"/>
              </w:rPr>
              <w:t>Президент России В.В.Путин.</w:t>
            </w:r>
            <w:r>
              <w:t xml:space="preserve"> </w:t>
            </w:r>
            <w:r w:rsidRPr="00245C2C">
              <w:rPr>
                <w:rFonts w:ascii="Times New Roman" w:hAnsi="Times New Roman" w:cs="Times New Roman"/>
                <w:sz w:val="24"/>
                <w:szCs w:val="24"/>
              </w:rPr>
              <w:t>Укрепление российской государственности.</w:t>
            </w:r>
            <w:r>
              <w:t xml:space="preserve"> </w:t>
            </w:r>
            <w:r w:rsidRPr="00245C2C">
              <w:rPr>
                <w:rFonts w:ascii="Times New Roman" w:hAnsi="Times New Roman" w:cs="Times New Roman"/>
                <w:sz w:val="24"/>
                <w:szCs w:val="24"/>
              </w:rPr>
              <w:t>Обеспечение гражданского согласия. Новые государственные символы.</w:t>
            </w:r>
            <w:r>
              <w:t xml:space="preserve"> </w:t>
            </w:r>
            <w:r w:rsidRPr="00245C2C">
              <w:rPr>
                <w:rFonts w:ascii="Times New Roman" w:hAnsi="Times New Roman" w:cs="Times New Roman"/>
                <w:sz w:val="24"/>
                <w:szCs w:val="24"/>
              </w:rPr>
              <w:t>Экономические и  реформы. Плюсы и минусы.</w:t>
            </w:r>
            <w:r>
              <w:t xml:space="preserve"> </w:t>
            </w:r>
            <w:r w:rsidRPr="00245C2C">
              <w:rPr>
                <w:rFonts w:ascii="Times New Roman" w:hAnsi="Times New Roman" w:cs="Times New Roman"/>
                <w:sz w:val="24"/>
                <w:szCs w:val="24"/>
              </w:rPr>
              <w:t>Экономика и социальная сфера страны в начале XXI века.</w:t>
            </w:r>
            <w:r>
              <w:t xml:space="preserve"> </w:t>
            </w:r>
            <w:r w:rsidRPr="00245C2C">
              <w:rPr>
                <w:rFonts w:ascii="Times New Roman" w:hAnsi="Times New Roman" w:cs="Times New Roman"/>
                <w:sz w:val="24"/>
                <w:szCs w:val="24"/>
              </w:rPr>
              <w:t>Усиление борьбы с терроризмом. «Чеченская проблема».</w:t>
            </w:r>
            <w:r>
              <w:t xml:space="preserve"> </w:t>
            </w:r>
            <w:r w:rsidRPr="00245C2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внешней политики страны.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56" w:rsidTr="005C4320">
        <w:tc>
          <w:tcPr>
            <w:tcW w:w="2957" w:type="dxa"/>
            <w:vMerge w:val="restart"/>
          </w:tcPr>
          <w:p w:rsidR="00537856" w:rsidRPr="003B0DC1" w:rsidRDefault="00537856" w:rsidP="007C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2C">
              <w:rPr>
                <w:rFonts w:ascii="Times New Roman" w:hAnsi="Times New Roman" w:cs="Times New Roman"/>
                <w:b/>
                <w:sz w:val="24"/>
                <w:szCs w:val="24"/>
              </w:rPr>
              <w:t>Тема 4.4.</w:t>
            </w:r>
            <w:r w:rsidRPr="00245C2C">
              <w:rPr>
                <w:b/>
              </w:rPr>
              <w:t xml:space="preserve"> </w:t>
            </w:r>
            <w:r w:rsidRPr="00245C2C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 на современном этапе развития</w:t>
            </w: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37856" w:rsidRPr="003E276D" w:rsidRDefault="00537856" w:rsidP="0024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7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</w:tcPr>
          <w:p w:rsidR="00537856" w:rsidRDefault="00537856" w:rsidP="005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7856" w:rsidTr="005C4320">
        <w:tc>
          <w:tcPr>
            <w:tcW w:w="2957" w:type="dxa"/>
            <w:vMerge/>
          </w:tcPr>
          <w:p w:rsidR="00537856" w:rsidRPr="00245C2C" w:rsidRDefault="0053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98" w:type="dxa"/>
          </w:tcPr>
          <w:p w:rsidR="00537856" w:rsidRPr="00245C2C" w:rsidRDefault="00537856" w:rsidP="002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2C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 на современном этапе 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45C2C">
              <w:rPr>
                <w:rFonts w:ascii="Times New Roman" w:hAnsi="Times New Roman" w:cs="Times New Roman"/>
                <w:sz w:val="24"/>
                <w:szCs w:val="24"/>
              </w:rPr>
              <w:t xml:space="preserve"> 2008 – 2012 г.г. Президент России Д.А.Медведев.</w:t>
            </w:r>
            <w:r>
              <w:t xml:space="preserve"> </w:t>
            </w:r>
            <w:r w:rsidRPr="00245C2C">
              <w:rPr>
                <w:rFonts w:ascii="Times New Roman" w:hAnsi="Times New Roman" w:cs="Times New Roman"/>
                <w:sz w:val="24"/>
                <w:szCs w:val="24"/>
              </w:rPr>
              <w:t>Укрепление российской государственности.</w:t>
            </w:r>
            <w:r>
              <w:t xml:space="preserve"> </w:t>
            </w:r>
            <w:r w:rsidRPr="00245C2C">
              <w:rPr>
                <w:rFonts w:ascii="Times New Roman" w:hAnsi="Times New Roman" w:cs="Times New Roman"/>
                <w:sz w:val="24"/>
                <w:szCs w:val="24"/>
              </w:rPr>
              <w:t>Обеспечение гражданского согласия.</w:t>
            </w:r>
            <w:r>
              <w:t xml:space="preserve"> </w:t>
            </w:r>
            <w:r w:rsidRPr="00245C2C">
              <w:rPr>
                <w:rFonts w:ascii="Times New Roman" w:hAnsi="Times New Roman" w:cs="Times New Roman"/>
                <w:sz w:val="24"/>
                <w:szCs w:val="24"/>
              </w:rPr>
              <w:t>Экономика и социальная сфера страны.</w:t>
            </w:r>
            <w:r>
              <w:t xml:space="preserve"> </w:t>
            </w:r>
            <w:r w:rsidRPr="00245C2C">
              <w:rPr>
                <w:rFonts w:ascii="Times New Roman" w:hAnsi="Times New Roman" w:cs="Times New Roman"/>
                <w:sz w:val="24"/>
                <w:szCs w:val="24"/>
              </w:rPr>
              <w:t>Новая внешнеполитическая концепция и еѐ осуществление.</w:t>
            </w:r>
            <w:r>
              <w:t xml:space="preserve"> </w:t>
            </w:r>
            <w:r w:rsidRPr="00245C2C">
              <w:rPr>
                <w:rFonts w:ascii="Times New Roman" w:hAnsi="Times New Roman" w:cs="Times New Roman"/>
                <w:sz w:val="24"/>
                <w:szCs w:val="24"/>
              </w:rPr>
              <w:t>Президент России В.В.Путин. Основные направления  развития страны на современном этапе.</w:t>
            </w:r>
          </w:p>
        </w:tc>
        <w:tc>
          <w:tcPr>
            <w:tcW w:w="567" w:type="dxa"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537856" w:rsidRDefault="005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2C" w:rsidTr="005C4320">
        <w:tc>
          <w:tcPr>
            <w:tcW w:w="2957" w:type="dxa"/>
          </w:tcPr>
          <w:p w:rsidR="00245C2C" w:rsidRPr="003B0DC1" w:rsidRDefault="0024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45C2C" w:rsidRDefault="0024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245C2C" w:rsidRPr="00537856" w:rsidRDefault="00AB2C76" w:rsidP="0024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5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245C2C" w:rsidRPr="00537856" w:rsidRDefault="00AB2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5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11" w:type="dxa"/>
          </w:tcPr>
          <w:p w:rsidR="00245C2C" w:rsidRDefault="0024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90B" w:rsidRPr="0069590B" w:rsidRDefault="0069590B">
      <w:pPr>
        <w:rPr>
          <w:rFonts w:ascii="Times New Roman" w:hAnsi="Times New Roman" w:cs="Times New Roman"/>
          <w:sz w:val="24"/>
          <w:szCs w:val="24"/>
        </w:rPr>
      </w:pPr>
    </w:p>
    <w:p w:rsidR="0069590B" w:rsidRPr="003E276D" w:rsidRDefault="003E27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E276D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 1 ознакомительный (узнавание ранее изученных объектов, свойств); 2 репродуктивный (выполнение деятельности по образцу, инструкции или под руководством); 3. продуктивный (планирование и самостоятельное выполнение деятельности, решение проблемных задач</w:t>
      </w:r>
      <w:proofErr w:type="gramEnd"/>
    </w:p>
    <w:p w:rsidR="0069590B" w:rsidRPr="003E276D" w:rsidRDefault="0069590B">
      <w:pPr>
        <w:rPr>
          <w:rFonts w:ascii="Times New Roman" w:hAnsi="Times New Roman" w:cs="Times New Roman"/>
          <w:sz w:val="24"/>
          <w:szCs w:val="24"/>
        </w:rPr>
      </w:pPr>
    </w:p>
    <w:p w:rsidR="0069590B" w:rsidRDefault="0069590B"/>
    <w:p w:rsidR="0069590B" w:rsidRDefault="0069590B"/>
    <w:p w:rsidR="0069590B" w:rsidRDefault="0069590B"/>
    <w:p w:rsidR="0069590B" w:rsidRDefault="0069590B"/>
    <w:p w:rsidR="003E276D" w:rsidRDefault="003E276D"/>
    <w:p w:rsidR="003E276D" w:rsidRDefault="003E276D"/>
    <w:p w:rsidR="003E276D" w:rsidRDefault="003E276D"/>
    <w:p w:rsidR="003E276D" w:rsidRDefault="003E276D">
      <w:pPr>
        <w:sectPr w:rsidR="003E276D" w:rsidSect="007E487E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3E276D" w:rsidRDefault="003E276D" w:rsidP="003E276D">
      <w:pPr>
        <w:spacing w:line="264" w:lineRule="auto"/>
        <w:ind w:left="700" w:right="13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3. УСЛОВИЯ РЕАЛИЗАЦИИ УЧЕБНОЙ ДИСЦИПЛИНЫ 3.1. Требования к минимальному материально-техническому обеспечению</w:t>
      </w:r>
    </w:p>
    <w:p w:rsidR="003E276D" w:rsidRDefault="003E276D" w:rsidP="003E276D">
      <w:pPr>
        <w:spacing w:line="10" w:lineRule="exact"/>
        <w:rPr>
          <w:rFonts w:ascii="Times New Roman" w:eastAsia="Times New Roman" w:hAnsi="Times New Roman"/>
        </w:rPr>
      </w:pPr>
    </w:p>
    <w:p w:rsidR="003E276D" w:rsidRDefault="003E276D" w:rsidP="003E276D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Наличие учебного кабинета «История».</w:t>
      </w:r>
    </w:p>
    <w:p w:rsidR="003E276D" w:rsidRDefault="003E276D" w:rsidP="003E276D">
      <w:pPr>
        <w:spacing w:line="46" w:lineRule="exact"/>
        <w:rPr>
          <w:rFonts w:ascii="Times New Roman" w:eastAsia="Times New Roman" w:hAnsi="Times New Roman"/>
        </w:rPr>
      </w:pPr>
    </w:p>
    <w:p w:rsidR="003E276D" w:rsidRDefault="003E276D" w:rsidP="003E276D">
      <w:pPr>
        <w:spacing w:line="0" w:lineRule="atLeast"/>
        <w:ind w:left="7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Оборудование учебной аудитории:</w:t>
      </w:r>
    </w:p>
    <w:p w:rsidR="003E276D" w:rsidRDefault="003E276D" w:rsidP="003E276D">
      <w:pPr>
        <w:spacing w:line="51" w:lineRule="exact"/>
        <w:rPr>
          <w:rFonts w:ascii="Times New Roman" w:eastAsia="Times New Roman" w:hAnsi="Times New Roman"/>
        </w:rPr>
      </w:pPr>
    </w:p>
    <w:p w:rsidR="003E276D" w:rsidRDefault="003E276D" w:rsidP="003E276D">
      <w:pPr>
        <w:spacing w:line="264" w:lineRule="auto"/>
        <w:ind w:left="700" w:right="6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- 30 посадочных мест; - рабочее место преподавателя;</w:t>
      </w:r>
    </w:p>
    <w:p w:rsidR="003E276D" w:rsidRDefault="003E276D" w:rsidP="003E276D">
      <w:pPr>
        <w:spacing w:line="26" w:lineRule="exact"/>
        <w:rPr>
          <w:rFonts w:ascii="Times New Roman" w:eastAsia="Times New Roman" w:hAnsi="Times New Roman"/>
        </w:rPr>
      </w:pPr>
    </w:p>
    <w:p w:rsidR="003E276D" w:rsidRDefault="003E276D" w:rsidP="003E276D">
      <w:pPr>
        <w:spacing w:line="264" w:lineRule="auto"/>
        <w:ind w:left="700" w:right="2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комплекты учебно-наглядных пособий по разделам дисциплины; - библиотечный фонд.</w:t>
      </w:r>
    </w:p>
    <w:p w:rsidR="003E276D" w:rsidRDefault="003E276D" w:rsidP="003E276D">
      <w:pPr>
        <w:spacing w:line="19" w:lineRule="exact"/>
        <w:rPr>
          <w:rFonts w:ascii="Times New Roman" w:eastAsia="Times New Roman" w:hAnsi="Times New Roman"/>
        </w:rPr>
      </w:pPr>
    </w:p>
    <w:p w:rsidR="003E276D" w:rsidRDefault="003E276D" w:rsidP="003E276D">
      <w:pPr>
        <w:spacing w:line="0" w:lineRule="atLeast"/>
        <w:ind w:left="7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Технические средства обучения:</w:t>
      </w:r>
    </w:p>
    <w:p w:rsidR="003E276D" w:rsidRDefault="003E276D" w:rsidP="003E276D">
      <w:pPr>
        <w:spacing w:line="51" w:lineRule="exact"/>
        <w:rPr>
          <w:rFonts w:ascii="Times New Roman" w:eastAsia="Times New Roman" w:hAnsi="Times New Roman"/>
        </w:rPr>
      </w:pPr>
    </w:p>
    <w:p w:rsidR="003E276D" w:rsidRDefault="00AD6A92" w:rsidP="003E276D">
      <w:pPr>
        <w:spacing w:line="264" w:lineRule="auto"/>
        <w:ind w:right="8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компьютер</w:t>
      </w:r>
      <w:r w:rsidR="003E276D">
        <w:rPr>
          <w:rFonts w:ascii="Times New Roman" w:eastAsia="Times New Roman" w:hAnsi="Times New Roman"/>
          <w:sz w:val="24"/>
        </w:rPr>
        <w:t xml:space="preserve"> с лицензионным программным обеспечением, </w:t>
      </w:r>
      <w:r>
        <w:rPr>
          <w:rFonts w:ascii="Times New Roman" w:eastAsia="Times New Roman" w:hAnsi="Times New Roman"/>
          <w:sz w:val="24"/>
        </w:rPr>
        <w:t>экран, мультимеди</w:t>
      </w:r>
      <w:r w:rsidR="003E276D">
        <w:rPr>
          <w:rFonts w:ascii="Times New Roman" w:eastAsia="Times New Roman" w:hAnsi="Times New Roman"/>
          <w:sz w:val="24"/>
        </w:rPr>
        <w:t>апроектор.</w:t>
      </w:r>
    </w:p>
    <w:p w:rsidR="003E276D" w:rsidRDefault="003E276D" w:rsidP="003E276D">
      <w:pPr>
        <w:spacing w:line="348" w:lineRule="exact"/>
        <w:rPr>
          <w:rFonts w:ascii="Times New Roman" w:eastAsia="Times New Roman" w:hAnsi="Times New Roman"/>
        </w:rPr>
      </w:pPr>
    </w:p>
    <w:p w:rsidR="003E276D" w:rsidRDefault="003E276D" w:rsidP="003E276D">
      <w:pPr>
        <w:spacing w:line="267" w:lineRule="auto"/>
        <w:ind w:left="3600" w:right="3620" w:hanging="290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3.2. Информационное обеспечение обучения Перечень учебных изданий</w:t>
      </w:r>
    </w:p>
    <w:p w:rsidR="003E276D" w:rsidRDefault="003E276D" w:rsidP="003E276D">
      <w:pPr>
        <w:spacing w:line="10" w:lineRule="exact"/>
        <w:rPr>
          <w:rFonts w:ascii="Times New Roman" w:eastAsia="Times New Roman" w:hAnsi="Times New Roman"/>
        </w:rPr>
      </w:pPr>
    </w:p>
    <w:p w:rsidR="003E276D" w:rsidRDefault="003E276D" w:rsidP="003E276D">
      <w:pPr>
        <w:spacing w:line="0" w:lineRule="atLeast"/>
        <w:ind w:left="7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Основные источники:</w:t>
      </w:r>
    </w:p>
    <w:p w:rsidR="003E276D" w:rsidRDefault="003E276D" w:rsidP="003E276D">
      <w:pPr>
        <w:spacing w:line="48" w:lineRule="exact"/>
        <w:rPr>
          <w:rFonts w:ascii="Times New Roman" w:eastAsia="Times New Roman" w:hAnsi="Times New Roman"/>
        </w:rPr>
      </w:pPr>
    </w:p>
    <w:p w:rsidR="003E276D" w:rsidRDefault="003E276D" w:rsidP="003E276D">
      <w:pPr>
        <w:numPr>
          <w:ilvl w:val="2"/>
          <w:numId w:val="4"/>
        </w:numPr>
        <w:tabs>
          <w:tab w:val="left" w:pos="970"/>
        </w:tabs>
        <w:spacing w:line="264" w:lineRule="auto"/>
        <w:ind w:right="580" w:firstLine="72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История России, 1945-2014 гг.: 11 класс: Учебник / под ред. Данилова А. А., Уткина А.И., Филиппова А.В. - М.: Просвещение, 2010.</w:t>
      </w:r>
    </w:p>
    <w:p w:rsidR="003E276D" w:rsidRDefault="003E276D" w:rsidP="003E276D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numPr>
          <w:ilvl w:val="2"/>
          <w:numId w:val="4"/>
        </w:numPr>
        <w:tabs>
          <w:tab w:val="left" w:pos="984"/>
        </w:tabs>
        <w:spacing w:line="264" w:lineRule="auto"/>
        <w:ind w:firstLine="72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История современной России. Учеб</w:t>
      </w:r>
      <w:proofErr w:type="gramStart"/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п</w:t>
      </w:r>
      <w:proofErr w:type="gramEnd"/>
      <w:r>
        <w:rPr>
          <w:rFonts w:ascii="Times New Roman" w:eastAsia="Times New Roman" w:hAnsi="Times New Roman"/>
          <w:sz w:val="24"/>
        </w:rPr>
        <w:t>особие / под ред. В.И. Короткевич. - СПб.: Изд-во СПб</w:t>
      </w:r>
      <w:proofErr w:type="gramStart"/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у</w:t>
      </w:r>
      <w:proofErr w:type="gramEnd"/>
      <w:r>
        <w:rPr>
          <w:rFonts w:ascii="Times New Roman" w:eastAsia="Times New Roman" w:hAnsi="Times New Roman"/>
          <w:sz w:val="24"/>
        </w:rPr>
        <w:t>ниверситета, 2014.</w:t>
      </w:r>
    </w:p>
    <w:p w:rsidR="003E276D" w:rsidRDefault="003E276D" w:rsidP="003E276D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Новейшая история Отечества XX в. В 2т./ под ред. А.Ф.Киселева, </w:t>
      </w:r>
      <w:proofErr w:type="spellStart"/>
      <w:r>
        <w:rPr>
          <w:rFonts w:ascii="Times New Roman" w:eastAsia="Times New Roman" w:hAnsi="Times New Roman"/>
          <w:sz w:val="24"/>
        </w:rPr>
        <w:t>Э.М.Щагина</w:t>
      </w:r>
      <w:proofErr w:type="spellEnd"/>
      <w:r>
        <w:rPr>
          <w:rFonts w:ascii="Times New Roman" w:eastAsia="Times New Roman" w:hAnsi="Times New Roman"/>
          <w:sz w:val="24"/>
        </w:rPr>
        <w:t>.  - М.,2012.</w:t>
      </w:r>
    </w:p>
    <w:p w:rsidR="003E276D" w:rsidRDefault="003E276D" w:rsidP="003E276D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Новейшая история стран Европы и Америки / под ред. A.M. </w:t>
      </w:r>
      <w:proofErr w:type="spellStart"/>
      <w:r>
        <w:rPr>
          <w:rFonts w:ascii="Times New Roman" w:eastAsia="Times New Roman" w:hAnsi="Times New Roman"/>
          <w:sz w:val="24"/>
        </w:rPr>
        <w:t>Родригеса</w:t>
      </w:r>
      <w:proofErr w:type="spellEnd"/>
      <w:r>
        <w:rPr>
          <w:rFonts w:ascii="Times New Roman" w:eastAsia="Times New Roman" w:hAnsi="Times New Roman"/>
          <w:sz w:val="24"/>
        </w:rPr>
        <w:t>. М., 2011-2012.</w:t>
      </w:r>
    </w:p>
    <w:p w:rsidR="003E276D" w:rsidRDefault="003E276D" w:rsidP="003E276D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7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Петелин</w:t>
      </w:r>
      <w:proofErr w:type="spellEnd"/>
      <w:r>
        <w:rPr>
          <w:rFonts w:ascii="Times New Roman" w:eastAsia="Times New Roman" w:hAnsi="Times New Roman"/>
          <w:sz w:val="24"/>
        </w:rPr>
        <w:t xml:space="preserve"> Б.В. Страны Запада на рубеже веков XX-XXI. Учебное пособие. - Вологда, 2014.</w:t>
      </w:r>
    </w:p>
    <w:p w:rsidR="003E276D" w:rsidRDefault="003E276D" w:rsidP="003E276D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Россия в мировой истории: Учебник / под ред. В.С. </w:t>
      </w:r>
      <w:proofErr w:type="spellStart"/>
      <w:r>
        <w:rPr>
          <w:rFonts w:ascii="Times New Roman" w:eastAsia="Times New Roman" w:hAnsi="Times New Roman"/>
          <w:sz w:val="24"/>
        </w:rPr>
        <w:t>Порохни</w:t>
      </w:r>
      <w:proofErr w:type="spellEnd"/>
      <w:r>
        <w:rPr>
          <w:rFonts w:ascii="Times New Roman" w:eastAsia="Times New Roman" w:hAnsi="Times New Roman"/>
          <w:sz w:val="24"/>
        </w:rPr>
        <w:t>. Смоленск, 2013.</w:t>
      </w:r>
    </w:p>
    <w:p w:rsidR="003E276D" w:rsidRDefault="003E276D" w:rsidP="003E276D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numPr>
          <w:ilvl w:val="0"/>
          <w:numId w:val="5"/>
        </w:numPr>
        <w:tabs>
          <w:tab w:val="left" w:pos="720"/>
        </w:tabs>
        <w:spacing w:line="264" w:lineRule="auto"/>
        <w:ind w:left="720" w:hanging="3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Россия и мир в XX - </w:t>
      </w:r>
      <w:proofErr w:type="spellStart"/>
      <w:r>
        <w:rPr>
          <w:rFonts w:ascii="Times New Roman" w:eastAsia="Times New Roman" w:hAnsi="Times New Roman"/>
          <w:sz w:val="24"/>
        </w:rPr>
        <w:t>нач</w:t>
      </w:r>
      <w:proofErr w:type="spellEnd"/>
      <w:r>
        <w:rPr>
          <w:rFonts w:ascii="Times New Roman" w:eastAsia="Times New Roman" w:hAnsi="Times New Roman"/>
          <w:sz w:val="24"/>
        </w:rPr>
        <w:t xml:space="preserve">. XXI вв. Учебник / под ред. </w:t>
      </w:r>
      <w:proofErr w:type="gramStart"/>
      <w:r>
        <w:rPr>
          <w:rFonts w:ascii="Times New Roman" w:eastAsia="Times New Roman" w:hAnsi="Times New Roman"/>
          <w:sz w:val="24"/>
        </w:rPr>
        <w:t>Алексашкиной</w:t>
      </w:r>
      <w:proofErr w:type="gramEnd"/>
      <w:r>
        <w:rPr>
          <w:rFonts w:ascii="Times New Roman" w:eastAsia="Times New Roman" w:hAnsi="Times New Roman"/>
          <w:sz w:val="24"/>
        </w:rPr>
        <w:t xml:space="preserve"> Л. Н. - М.: Просвещение, 2014.</w:t>
      </w:r>
    </w:p>
    <w:p w:rsidR="003E276D" w:rsidRDefault="003E276D" w:rsidP="003E276D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numPr>
          <w:ilvl w:val="0"/>
          <w:numId w:val="5"/>
        </w:numPr>
        <w:tabs>
          <w:tab w:val="left" w:pos="720"/>
        </w:tabs>
        <w:spacing w:line="264" w:lineRule="auto"/>
        <w:ind w:right="560" w:firstLine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Современные международные отношения. Учебник/ под ред. А.В. </w:t>
      </w:r>
      <w:proofErr w:type="spellStart"/>
      <w:r>
        <w:rPr>
          <w:rFonts w:ascii="Times New Roman" w:eastAsia="Times New Roman" w:hAnsi="Times New Roman"/>
          <w:sz w:val="24"/>
        </w:rPr>
        <w:t>Торкунова</w:t>
      </w:r>
      <w:proofErr w:type="spellEnd"/>
      <w:r>
        <w:rPr>
          <w:rFonts w:ascii="Times New Roman" w:eastAsia="Times New Roman" w:hAnsi="Times New Roman"/>
          <w:sz w:val="24"/>
        </w:rPr>
        <w:t>. - М.: РО ПЭН. 2015.</w:t>
      </w:r>
    </w:p>
    <w:p w:rsidR="003E276D" w:rsidRDefault="003E276D" w:rsidP="003E276D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Уткин А.И. Россия и Запад: история цивилизаций: Учеб. Пособие. - М., 2015.</w:t>
      </w:r>
    </w:p>
    <w:p w:rsidR="003E276D" w:rsidRDefault="003E276D" w:rsidP="003E276D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Цыганков  П.А.  Теория  международных  отношений: Учебное  пособие.  - М: </w:t>
      </w:r>
      <w:proofErr w:type="spellStart"/>
      <w:r>
        <w:rPr>
          <w:rFonts w:ascii="Times New Roman" w:eastAsia="Times New Roman" w:hAnsi="Times New Roman"/>
          <w:sz w:val="24"/>
        </w:rPr>
        <w:t>Гардарики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3E276D" w:rsidRDefault="003E276D" w:rsidP="003E276D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spacing w:line="0" w:lineRule="atLeast"/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2015</w:t>
      </w:r>
    </w:p>
    <w:p w:rsidR="003E276D" w:rsidRDefault="003E276D" w:rsidP="003E276D">
      <w:pPr>
        <w:spacing w:line="362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spacing w:line="0" w:lineRule="atLeast"/>
        <w:ind w:left="70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Дополнительные источники:</w:t>
      </w:r>
    </w:p>
    <w:p w:rsidR="003E276D" w:rsidRDefault="003E276D" w:rsidP="003E276D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numPr>
          <w:ilvl w:val="1"/>
          <w:numId w:val="5"/>
        </w:numPr>
        <w:tabs>
          <w:tab w:val="left" w:pos="940"/>
        </w:tabs>
        <w:spacing w:line="0" w:lineRule="atLeast"/>
        <w:ind w:left="940" w:hanging="23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Абалкин Л.И. Спасти Россию/ РАН. Институт экономики. - М., 2013.</w:t>
      </w:r>
    </w:p>
    <w:p w:rsidR="003E276D" w:rsidRDefault="003E276D" w:rsidP="003E276D">
      <w:pPr>
        <w:spacing w:line="41" w:lineRule="exact"/>
        <w:rPr>
          <w:rFonts w:ascii="Times New Roman" w:eastAsia="Times New Roman" w:hAnsi="Times New Roman"/>
        </w:rPr>
      </w:pPr>
    </w:p>
    <w:p w:rsidR="003E276D" w:rsidRDefault="003E276D" w:rsidP="003E276D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2.Арон Р. История двадцатого века: Антология. - М., 2013.</w:t>
      </w:r>
    </w:p>
    <w:p w:rsidR="003E276D" w:rsidRDefault="003E276D" w:rsidP="003E276D">
      <w:pPr>
        <w:spacing w:line="43" w:lineRule="exact"/>
        <w:rPr>
          <w:rFonts w:ascii="Times New Roman" w:eastAsia="Times New Roman" w:hAnsi="Times New Roman"/>
        </w:rPr>
      </w:pPr>
    </w:p>
    <w:p w:rsidR="003E276D" w:rsidRDefault="003E276D" w:rsidP="003E276D">
      <w:pPr>
        <w:numPr>
          <w:ilvl w:val="0"/>
          <w:numId w:val="6"/>
        </w:numPr>
        <w:tabs>
          <w:tab w:val="left" w:pos="900"/>
        </w:tabs>
        <w:spacing w:line="0" w:lineRule="atLeast"/>
        <w:ind w:left="900" w:hanging="19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Афанасьев СЛ. Будущее общество. М.: Изд-во МГТУ им. Н.Э. Баумана, 2014.</w:t>
      </w:r>
    </w:p>
    <w:p w:rsidR="003E276D" w:rsidRDefault="003E276D" w:rsidP="003E276D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numPr>
          <w:ilvl w:val="0"/>
          <w:numId w:val="6"/>
        </w:numPr>
        <w:tabs>
          <w:tab w:val="left" w:pos="900"/>
        </w:tabs>
        <w:spacing w:line="0" w:lineRule="atLeast"/>
        <w:ind w:left="900" w:hanging="199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Ващекин</w:t>
      </w:r>
      <w:proofErr w:type="spellEnd"/>
      <w:r>
        <w:rPr>
          <w:rFonts w:ascii="Times New Roman" w:eastAsia="Times New Roman" w:hAnsi="Times New Roman"/>
          <w:sz w:val="24"/>
        </w:rPr>
        <w:t xml:space="preserve"> Н.П. Постиндустриальное общество и устойчивое развитие.- М., 2014</w:t>
      </w:r>
    </w:p>
    <w:p w:rsidR="003E276D" w:rsidRDefault="003E276D" w:rsidP="003E276D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numPr>
          <w:ilvl w:val="0"/>
          <w:numId w:val="6"/>
        </w:numPr>
        <w:tabs>
          <w:tab w:val="left" w:pos="900"/>
        </w:tabs>
        <w:spacing w:line="0" w:lineRule="atLeast"/>
        <w:ind w:left="900" w:hanging="19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Внешняя политика Российской Федерации 1992- 1999. - М.: РОССПЭН. 2014</w:t>
      </w:r>
    </w:p>
    <w:p w:rsidR="003E276D" w:rsidRDefault="003E276D" w:rsidP="003E276D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numPr>
          <w:ilvl w:val="0"/>
          <w:numId w:val="6"/>
        </w:numPr>
        <w:tabs>
          <w:tab w:val="left" w:pos="900"/>
        </w:tabs>
        <w:spacing w:line="0" w:lineRule="atLeast"/>
        <w:ind w:left="900" w:hanging="19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Горбачев М.С. Перестройка и новое мышление для нашей страны и для всего мира.- М.,</w:t>
      </w:r>
    </w:p>
    <w:p w:rsidR="003E276D" w:rsidRDefault="003E276D" w:rsidP="003E276D">
      <w:pPr>
        <w:spacing w:line="43" w:lineRule="exact"/>
        <w:rPr>
          <w:rFonts w:ascii="Times New Roman" w:eastAsia="Times New Roman" w:hAnsi="Times New Roman"/>
        </w:rPr>
      </w:pPr>
    </w:p>
    <w:p w:rsidR="003E276D" w:rsidRDefault="003E276D" w:rsidP="003E276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1987.</w:t>
      </w:r>
    </w:p>
    <w:p w:rsidR="003E276D" w:rsidRDefault="003E276D" w:rsidP="003E276D">
      <w:pPr>
        <w:spacing w:line="53" w:lineRule="exact"/>
        <w:rPr>
          <w:rFonts w:ascii="Times New Roman" w:eastAsia="Times New Roman" w:hAnsi="Times New Roman"/>
        </w:rPr>
      </w:pPr>
    </w:p>
    <w:p w:rsidR="003E276D" w:rsidRDefault="003E276D" w:rsidP="003E276D">
      <w:pPr>
        <w:numPr>
          <w:ilvl w:val="0"/>
          <w:numId w:val="7"/>
        </w:numPr>
        <w:tabs>
          <w:tab w:val="left" w:pos="912"/>
        </w:tabs>
        <w:spacing w:line="264" w:lineRule="auto"/>
        <w:ind w:firstLine="70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Иноземцев В.Л. Современное постиндустриальное общество: природа, противоречия, перспективы. - М.: 2013.</w:t>
      </w:r>
    </w:p>
    <w:p w:rsidR="003E276D" w:rsidRDefault="003E276D" w:rsidP="003E276D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numPr>
          <w:ilvl w:val="0"/>
          <w:numId w:val="7"/>
        </w:numPr>
        <w:tabs>
          <w:tab w:val="left" w:pos="972"/>
        </w:tabs>
        <w:spacing w:line="266" w:lineRule="auto"/>
        <w:ind w:firstLine="70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История России в новейшее время, 1945-2001: Учебник/ под ред. А.Б.Безбородова. Учебное пособие для студентов вузов. М.: Логос, 2014.</w:t>
      </w:r>
    </w:p>
    <w:p w:rsidR="003E276D" w:rsidRDefault="003E276D" w:rsidP="003E276D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numPr>
          <w:ilvl w:val="0"/>
          <w:numId w:val="7"/>
        </w:numPr>
        <w:tabs>
          <w:tab w:val="left" w:pos="912"/>
        </w:tabs>
        <w:spacing w:line="264" w:lineRule="auto"/>
        <w:ind w:firstLine="701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Кривогуз</w:t>
      </w:r>
      <w:proofErr w:type="spellEnd"/>
      <w:r>
        <w:rPr>
          <w:rFonts w:ascii="Times New Roman" w:eastAsia="Times New Roman" w:hAnsi="Times New Roman"/>
          <w:sz w:val="24"/>
        </w:rPr>
        <w:t xml:space="preserve"> И.М. Мир в XX веке: Масштабы и направления перемен // Преподавание истории в школе. - 2015. - №1. - С. 18-26.</w:t>
      </w:r>
    </w:p>
    <w:p w:rsidR="003E276D" w:rsidRDefault="003E276D" w:rsidP="003E276D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spacing w:line="266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10.Пономарев М.В., Смирнова С.Ю. Новая и новейшая история стран Европы и Америки: Практическое пособие. В 3-х тт. – М.: 2012. - Т. 2-3.</w:t>
      </w:r>
    </w:p>
    <w:p w:rsidR="003E276D" w:rsidRDefault="003E276D" w:rsidP="003E276D">
      <w:pPr>
        <w:spacing w:line="266" w:lineRule="auto"/>
        <w:ind w:firstLine="708"/>
        <w:jc w:val="both"/>
        <w:rPr>
          <w:rFonts w:ascii="Times New Roman" w:eastAsia="Times New Roman" w:hAnsi="Times New Roman"/>
          <w:sz w:val="24"/>
        </w:rPr>
        <w:sectPr w:rsidR="003E276D">
          <w:pgSz w:w="11900" w:h="16838"/>
          <w:pgMar w:top="861" w:right="560" w:bottom="442" w:left="1140" w:header="0" w:footer="0" w:gutter="0"/>
          <w:cols w:space="0" w:equalWidth="0">
            <w:col w:w="10200"/>
          </w:cols>
          <w:docGrid w:linePitch="360"/>
        </w:sectPr>
      </w:pPr>
    </w:p>
    <w:p w:rsidR="003E276D" w:rsidRDefault="003E276D" w:rsidP="003E276D">
      <w:pPr>
        <w:spacing w:line="94" w:lineRule="exact"/>
        <w:rPr>
          <w:rFonts w:ascii="Times New Roman" w:eastAsia="Times New Roman" w:hAnsi="Times New Roman"/>
        </w:rPr>
      </w:pPr>
    </w:p>
    <w:p w:rsidR="003E276D" w:rsidRDefault="003E276D" w:rsidP="003E276D">
      <w:pPr>
        <w:spacing w:line="0" w:lineRule="atLeast"/>
        <w:rPr>
          <w:rFonts w:ascii="Times New Roman" w:eastAsia="Times New Roman" w:hAnsi="Times New Roman"/>
          <w:sz w:val="24"/>
        </w:rPr>
        <w:sectPr w:rsidR="003E276D">
          <w:type w:val="continuous"/>
          <w:pgSz w:w="11900" w:h="16838"/>
          <w:pgMar w:top="861" w:right="5540" w:bottom="442" w:left="6120" w:header="0" w:footer="0" w:gutter="0"/>
          <w:cols w:space="0" w:equalWidth="0">
            <w:col w:w="240"/>
          </w:cols>
          <w:docGrid w:linePitch="360"/>
        </w:sectPr>
      </w:pPr>
    </w:p>
    <w:p w:rsidR="003E276D" w:rsidRDefault="003E276D" w:rsidP="003E276D">
      <w:pPr>
        <w:spacing w:line="264" w:lineRule="auto"/>
        <w:ind w:firstLine="708"/>
        <w:rPr>
          <w:rFonts w:ascii="Times New Roman" w:eastAsia="Times New Roman" w:hAnsi="Times New Roman"/>
          <w:sz w:val="24"/>
        </w:rPr>
      </w:pPr>
      <w:bookmarkStart w:id="1" w:name="page16"/>
      <w:bookmarkEnd w:id="1"/>
      <w:r>
        <w:rPr>
          <w:rFonts w:ascii="Times New Roman" w:eastAsia="Times New Roman" w:hAnsi="Times New Roman"/>
          <w:sz w:val="24"/>
        </w:rPr>
        <w:lastRenderedPageBreak/>
        <w:t xml:space="preserve">11. </w:t>
      </w:r>
      <w:proofErr w:type="spellStart"/>
      <w:r>
        <w:rPr>
          <w:rFonts w:ascii="Times New Roman" w:eastAsia="Times New Roman" w:hAnsi="Times New Roman"/>
          <w:sz w:val="24"/>
        </w:rPr>
        <w:t>Пивоев</w:t>
      </w:r>
      <w:proofErr w:type="spellEnd"/>
      <w:r>
        <w:rPr>
          <w:rFonts w:ascii="Times New Roman" w:eastAsia="Times New Roman" w:hAnsi="Times New Roman"/>
          <w:sz w:val="24"/>
        </w:rPr>
        <w:t xml:space="preserve"> В. М. Мировая культура второй половины XX века //Преподавание истории в школе. - 2014. - №2. - С. 15-23.</w:t>
      </w:r>
    </w:p>
    <w:p w:rsidR="003E276D" w:rsidRDefault="003E276D" w:rsidP="003E276D">
      <w:pPr>
        <w:spacing w:line="27" w:lineRule="exact"/>
        <w:rPr>
          <w:rFonts w:ascii="Times New Roman" w:eastAsia="Times New Roman" w:hAnsi="Times New Roman"/>
        </w:rPr>
      </w:pPr>
    </w:p>
    <w:p w:rsidR="003E276D" w:rsidRDefault="003E276D" w:rsidP="003E276D">
      <w:pPr>
        <w:spacing w:line="264" w:lineRule="auto"/>
        <w:ind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12.Политическая история стран Восточной Европы после 1945 г. в зарубежных исследованиях. - М., 2015.</w:t>
      </w:r>
    </w:p>
    <w:p w:rsidR="003E276D" w:rsidRDefault="003E276D" w:rsidP="003E276D">
      <w:pPr>
        <w:spacing w:line="29" w:lineRule="exact"/>
        <w:rPr>
          <w:rFonts w:ascii="Times New Roman" w:eastAsia="Times New Roman" w:hAnsi="Times New Roman"/>
        </w:rPr>
      </w:pPr>
    </w:p>
    <w:p w:rsidR="003E276D" w:rsidRDefault="003E276D" w:rsidP="003E276D">
      <w:pPr>
        <w:spacing w:line="264" w:lineRule="auto"/>
        <w:ind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13.Российская внешняя политика на рубеже веков: преемственность, изменения, перспективы: Сб. статей /РАН. Институт мировой экономики и международных отношений. - М., 2015.</w:t>
      </w:r>
    </w:p>
    <w:p w:rsidR="003E276D" w:rsidRDefault="003E276D" w:rsidP="003E276D">
      <w:pPr>
        <w:spacing w:line="14" w:lineRule="exact"/>
        <w:rPr>
          <w:rFonts w:ascii="Times New Roman" w:eastAsia="Times New Roman" w:hAnsi="Times New Roman"/>
        </w:rPr>
      </w:pPr>
    </w:p>
    <w:p w:rsidR="003E276D" w:rsidRDefault="003E276D" w:rsidP="003E276D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14.Россия и США после «холодной войны».- М., 2014.</w:t>
      </w:r>
    </w:p>
    <w:p w:rsidR="003E276D" w:rsidRDefault="003E276D" w:rsidP="003E276D">
      <w:pPr>
        <w:spacing w:line="53" w:lineRule="exact"/>
        <w:rPr>
          <w:rFonts w:ascii="Times New Roman" w:eastAsia="Times New Roman" w:hAnsi="Times New Roman"/>
        </w:rPr>
      </w:pPr>
    </w:p>
    <w:p w:rsidR="003E276D" w:rsidRDefault="003E276D" w:rsidP="003E276D">
      <w:pPr>
        <w:spacing w:line="264" w:lineRule="auto"/>
        <w:ind w:right="2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15.Россия на рубеже XXI века: Оглядываясь на век минувший/ РАН. Институт российской истории; редколлегия Ю.А.Поляков (отв. ред.), А.Н.Сахаров (отв. ред.) и др.- М., 2014.</w:t>
      </w:r>
    </w:p>
    <w:p w:rsidR="003E276D" w:rsidRDefault="003E276D" w:rsidP="003E276D">
      <w:pPr>
        <w:spacing w:line="17" w:lineRule="exact"/>
        <w:rPr>
          <w:rFonts w:ascii="Times New Roman" w:eastAsia="Times New Roman" w:hAnsi="Times New Roman"/>
        </w:rPr>
      </w:pPr>
    </w:p>
    <w:p w:rsidR="003E276D" w:rsidRDefault="003E276D" w:rsidP="003E276D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16.Согрин В.В. История США. Учеб</w:t>
      </w:r>
      <w:proofErr w:type="gramStart"/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п</w:t>
      </w:r>
      <w:proofErr w:type="gramEnd"/>
      <w:r>
        <w:rPr>
          <w:rFonts w:ascii="Times New Roman" w:eastAsia="Times New Roman" w:hAnsi="Times New Roman"/>
          <w:sz w:val="24"/>
        </w:rPr>
        <w:t>особие. СПб</w:t>
      </w:r>
      <w:proofErr w:type="gramStart"/>
      <w:r>
        <w:rPr>
          <w:rFonts w:ascii="Times New Roman" w:eastAsia="Times New Roman" w:hAnsi="Times New Roman"/>
          <w:sz w:val="24"/>
        </w:rPr>
        <w:t xml:space="preserve">., </w:t>
      </w:r>
      <w:proofErr w:type="gramEnd"/>
      <w:r>
        <w:rPr>
          <w:rFonts w:ascii="Times New Roman" w:eastAsia="Times New Roman" w:hAnsi="Times New Roman"/>
          <w:sz w:val="24"/>
        </w:rPr>
        <w:t>2013.</w:t>
      </w:r>
    </w:p>
    <w:p w:rsidR="003E276D" w:rsidRDefault="003E276D" w:rsidP="003E276D">
      <w:pPr>
        <w:spacing w:line="41" w:lineRule="exact"/>
        <w:rPr>
          <w:rFonts w:ascii="Times New Roman" w:eastAsia="Times New Roman" w:hAnsi="Times New Roman"/>
        </w:rPr>
      </w:pPr>
    </w:p>
    <w:p w:rsidR="003E276D" w:rsidRDefault="003E276D" w:rsidP="003E276D">
      <w:pPr>
        <w:numPr>
          <w:ilvl w:val="0"/>
          <w:numId w:val="8"/>
        </w:numPr>
        <w:tabs>
          <w:tab w:val="left" w:pos="1060"/>
        </w:tabs>
        <w:spacing w:line="0" w:lineRule="atLeast"/>
        <w:ind w:left="106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Концепция национальной безопасности Российской Федераци</w:t>
      </w:r>
      <w:proofErr w:type="gramStart"/>
      <w:r>
        <w:rPr>
          <w:rFonts w:ascii="Times New Roman" w:eastAsia="Times New Roman" w:hAnsi="Times New Roman"/>
          <w:sz w:val="24"/>
        </w:rPr>
        <w:t>и-</w:t>
      </w:r>
      <w:proofErr w:type="gramEnd"/>
      <w:r>
        <w:rPr>
          <w:rFonts w:ascii="Times New Roman" w:eastAsia="Times New Roman" w:hAnsi="Times New Roman"/>
          <w:sz w:val="24"/>
        </w:rPr>
        <w:t xml:space="preserve"> М., 2014</w:t>
      </w:r>
    </w:p>
    <w:p w:rsidR="003E276D" w:rsidRDefault="003E276D" w:rsidP="003E276D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numPr>
          <w:ilvl w:val="0"/>
          <w:numId w:val="8"/>
        </w:numPr>
        <w:tabs>
          <w:tab w:val="left" w:pos="1068"/>
        </w:tabs>
        <w:spacing w:line="264" w:lineRule="auto"/>
        <w:ind w:firstLine="701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Павлютенкова</w:t>
      </w:r>
      <w:proofErr w:type="spellEnd"/>
      <w:r>
        <w:rPr>
          <w:rFonts w:ascii="Times New Roman" w:eastAsia="Times New Roman" w:hAnsi="Times New Roman"/>
          <w:sz w:val="24"/>
        </w:rPr>
        <w:t xml:space="preserve"> М. Новые </w:t>
      </w:r>
      <w:proofErr w:type="spellStart"/>
      <w:r>
        <w:rPr>
          <w:rFonts w:ascii="Times New Roman" w:eastAsia="Times New Roman" w:hAnsi="Times New Roman"/>
          <w:sz w:val="24"/>
        </w:rPr>
        <w:t>информатизационные</w:t>
      </w:r>
      <w:proofErr w:type="spellEnd"/>
      <w:r>
        <w:rPr>
          <w:rFonts w:ascii="Times New Roman" w:eastAsia="Times New Roman" w:hAnsi="Times New Roman"/>
          <w:sz w:val="24"/>
        </w:rPr>
        <w:t xml:space="preserve"> технологии в современном политическом процессе//Власть-2015-№ 8.</w:t>
      </w:r>
    </w:p>
    <w:p w:rsidR="003E276D" w:rsidRDefault="003E276D" w:rsidP="003E276D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numPr>
          <w:ilvl w:val="0"/>
          <w:numId w:val="8"/>
        </w:numPr>
        <w:tabs>
          <w:tab w:val="left" w:pos="1068"/>
        </w:tabs>
        <w:spacing w:line="264" w:lineRule="auto"/>
        <w:ind w:firstLine="70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Поздняков Э.А. Политика и нравственность.- М.: Издательская группа "Прогресс</w:t>
      </w:r>
      <w:proofErr w:type="gramStart"/>
      <w:r>
        <w:rPr>
          <w:rFonts w:ascii="Times New Roman" w:eastAsia="Times New Roman" w:hAnsi="Times New Roman"/>
          <w:sz w:val="24"/>
        </w:rPr>
        <w:t>"-</w:t>
      </w:r>
      <w:proofErr w:type="gramEnd"/>
      <w:r>
        <w:rPr>
          <w:rFonts w:ascii="Times New Roman" w:eastAsia="Times New Roman" w:hAnsi="Times New Roman"/>
          <w:sz w:val="24"/>
        </w:rPr>
        <w:t>"Культура", 2015.</w:t>
      </w:r>
    </w:p>
    <w:p w:rsidR="003E276D" w:rsidRDefault="003E276D" w:rsidP="003E276D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spacing w:line="0" w:lineRule="atLeast"/>
        <w:ind w:left="70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Интернет-ресурсы</w:t>
      </w:r>
    </w:p>
    <w:p w:rsidR="003E276D" w:rsidRDefault="003E276D" w:rsidP="003E276D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numPr>
          <w:ilvl w:val="0"/>
          <w:numId w:val="9"/>
        </w:numPr>
        <w:tabs>
          <w:tab w:val="left" w:pos="880"/>
        </w:tabs>
        <w:spacing w:line="273" w:lineRule="auto"/>
        <w:ind w:left="700" w:right="5860" w:firstLine="1"/>
        <w:rPr>
          <w:rFonts w:ascii="Times New Roman" w:eastAsia="Times New Roman" w:hAnsi="Times New Roman"/>
          <w:sz w:val="24"/>
        </w:rPr>
      </w:pPr>
      <w:r w:rsidRPr="00804853">
        <w:rPr>
          <w:rFonts w:ascii="Times New Roman" w:eastAsia="Times New Roman" w:hAnsi="Times New Roman"/>
          <w:sz w:val="24"/>
          <w:lang w:val="en-US"/>
        </w:rPr>
        <w:t>.</w:t>
      </w:r>
      <w:r w:rsidRPr="00804853">
        <w:rPr>
          <w:rFonts w:ascii="Times New Roman" w:eastAsia="Times New Roman" w:hAnsi="Times New Roman"/>
          <w:sz w:val="24"/>
          <w:u w:val="single"/>
          <w:lang w:val="en-US"/>
        </w:rPr>
        <w:t>http://</w:t>
      </w:r>
      <w:r w:rsidRPr="00804853">
        <w:rPr>
          <w:rFonts w:ascii="Times New Roman" w:eastAsia="Times New Roman" w:hAnsi="Times New Roman"/>
          <w:sz w:val="24"/>
          <w:lang w:val="en-US"/>
        </w:rPr>
        <w:t xml:space="preserve"> www. history.ru/ </w:t>
      </w:r>
      <w:proofErr w:type="spellStart"/>
      <w:r w:rsidRPr="00804853">
        <w:rPr>
          <w:rFonts w:ascii="Times New Roman" w:eastAsia="Times New Roman" w:hAnsi="Times New Roman"/>
          <w:sz w:val="24"/>
          <w:lang w:val="en-US"/>
        </w:rPr>
        <w:t>histr</w:t>
      </w:r>
      <w:proofErr w:type="spellEnd"/>
      <w:r w:rsidRPr="00804853">
        <w:rPr>
          <w:rFonts w:ascii="Times New Roman" w:eastAsia="Times New Roman" w:hAnsi="Times New Roman"/>
          <w:sz w:val="24"/>
          <w:lang w:val="en-US"/>
        </w:rPr>
        <w:t xml:space="preserve">. </w:t>
      </w:r>
      <w:proofErr w:type="spellStart"/>
      <w:proofErr w:type="gramStart"/>
      <w:r w:rsidRPr="00804853">
        <w:rPr>
          <w:rFonts w:ascii="Times New Roman" w:eastAsia="Times New Roman" w:hAnsi="Times New Roman"/>
          <w:sz w:val="24"/>
          <w:lang w:val="en-US"/>
        </w:rPr>
        <w:t>htm</w:t>
      </w:r>
      <w:proofErr w:type="spellEnd"/>
      <w:proofErr w:type="gramEnd"/>
      <w:r w:rsidRPr="00804853">
        <w:rPr>
          <w:rFonts w:ascii="Times New Roman" w:eastAsia="Times New Roman" w:hAnsi="Times New Roman"/>
          <w:sz w:val="24"/>
          <w:lang w:val="en-US"/>
        </w:rPr>
        <w:t xml:space="preserve"> - 2.</w:t>
      </w:r>
      <w:r w:rsidRPr="00804853">
        <w:rPr>
          <w:rFonts w:ascii="Times New Roman" w:eastAsia="Times New Roman" w:hAnsi="Times New Roman"/>
          <w:sz w:val="24"/>
          <w:u w:val="single"/>
          <w:lang w:val="en-US"/>
        </w:rPr>
        <w:t>http://</w:t>
      </w:r>
      <w:r w:rsidRPr="00804853">
        <w:rPr>
          <w:rFonts w:ascii="Times New Roman" w:eastAsia="Times New Roman" w:hAnsi="Times New Roman"/>
          <w:sz w:val="24"/>
          <w:lang w:val="en-US"/>
        </w:rPr>
        <w:t xml:space="preserve"> www. </w:t>
      </w:r>
      <w:proofErr w:type="spellStart"/>
      <w:proofErr w:type="gramStart"/>
      <w:r w:rsidRPr="00804853">
        <w:rPr>
          <w:rFonts w:ascii="Times New Roman" w:eastAsia="Times New Roman" w:hAnsi="Times New Roman"/>
          <w:sz w:val="24"/>
          <w:lang w:val="en-US"/>
        </w:rPr>
        <w:t>woridhist</w:t>
      </w:r>
      <w:proofErr w:type="spellEnd"/>
      <w:proofErr w:type="gramEnd"/>
      <w:r w:rsidRPr="00804853">
        <w:rPr>
          <w:rFonts w:ascii="Times New Roman" w:eastAsia="Times New Roman" w:hAnsi="Times New Roman"/>
          <w:sz w:val="24"/>
          <w:lang w:val="en-US"/>
        </w:rPr>
        <w:t xml:space="preserve">. </w:t>
      </w:r>
      <w:proofErr w:type="gramStart"/>
      <w:r w:rsidRPr="00804853">
        <w:rPr>
          <w:rFonts w:ascii="Times New Roman" w:eastAsia="Times New Roman" w:hAnsi="Times New Roman"/>
          <w:sz w:val="24"/>
          <w:lang w:val="en-US"/>
        </w:rPr>
        <w:t>ru</w:t>
      </w:r>
      <w:proofErr w:type="gramEnd"/>
      <w:r w:rsidRPr="00804853">
        <w:rPr>
          <w:rFonts w:ascii="Times New Roman" w:eastAsia="Times New Roman" w:hAnsi="Times New Roman"/>
          <w:sz w:val="24"/>
          <w:lang w:val="en-US"/>
        </w:rPr>
        <w:t xml:space="preserve"> 3.</w:t>
      </w:r>
      <w:hyperlink r:id="rId8" w:history="1">
        <w:r>
          <w:rPr>
            <w:rFonts w:ascii="Times New Roman" w:eastAsia="Times New Roman" w:hAnsi="Times New Roman"/>
            <w:sz w:val="24"/>
            <w:u w:val="single"/>
          </w:rPr>
          <w:t>www.hist.msu.ru/</w:t>
        </w:r>
      </w:hyperlink>
      <w:r>
        <w:rPr>
          <w:rFonts w:ascii="Times New Roman" w:eastAsia="Times New Roman" w:hAnsi="Times New Roman"/>
          <w:sz w:val="24"/>
        </w:rPr>
        <w:t xml:space="preserve"> 4.</w:t>
      </w:r>
      <w:hyperlink r:id="rId9" w:history="1">
        <w:r>
          <w:rPr>
            <w:rFonts w:ascii="Times New Roman" w:eastAsia="Times New Roman" w:hAnsi="Times New Roman"/>
            <w:sz w:val="24"/>
            <w:u w:val="single"/>
          </w:rPr>
          <w:t>http://www.zavuch.info/</w:t>
        </w:r>
      </w:hyperlink>
      <w:r>
        <w:rPr>
          <w:rFonts w:ascii="Times New Roman" w:eastAsia="Times New Roman" w:hAnsi="Times New Roman"/>
          <w:sz w:val="24"/>
        </w:rPr>
        <w:t xml:space="preserve"> 5.</w:t>
      </w:r>
      <w:hyperlink r:id="rId10" w:history="1">
        <w:r>
          <w:rPr>
            <w:rFonts w:ascii="Times New Roman" w:eastAsia="Times New Roman" w:hAnsi="Times New Roman"/>
            <w:sz w:val="24"/>
            <w:u w:val="single"/>
          </w:rPr>
          <w:t>http://www.zavuch.info/</w:t>
        </w:r>
      </w:hyperlink>
    </w:p>
    <w:p w:rsidR="003E276D" w:rsidRDefault="003E276D" w:rsidP="003E276D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3E276D" w:rsidRPr="00804853" w:rsidRDefault="003E276D" w:rsidP="003E276D">
      <w:pPr>
        <w:spacing w:line="0" w:lineRule="atLeast"/>
        <w:ind w:left="700"/>
        <w:rPr>
          <w:rFonts w:ascii="Times New Roman" w:eastAsia="Times New Roman" w:hAnsi="Times New Roman"/>
          <w:sz w:val="24"/>
          <w:u w:val="single"/>
          <w:lang w:val="en-US"/>
        </w:rPr>
      </w:pPr>
      <w:proofErr w:type="gramStart"/>
      <w:r w:rsidRPr="00804853">
        <w:rPr>
          <w:rFonts w:ascii="Times New Roman" w:eastAsia="Times New Roman" w:hAnsi="Times New Roman"/>
          <w:sz w:val="24"/>
          <w:lang w:val="en-US"/>
        </w:rPr>
        <w:t>6.</w:t>
      </w:r>
      <w:r w:rsidRPr="00804853">
        <w:rPr>
          <w:rFonts w:ascii="Times New Roman" w:eastAsia="Times New Roman" w:hAnsi="Times New Roman"/>
          <w:sz w:val="24"/>
          <w:u w:val="single"/>
          <w:lang w:val="en-US"/>
        </w:rPr>
        <w:t>http</w:t>
      </w:r>
      <w:proofErr w:type="gramEnd"/>
      <w:r w:rsidRPr="00804853">
        <w:rPr>
          <w:rFonts w:ascii="Times New Roman" w:eastAsia="Times New Roman" w:hAnsi="Times New Roman"/>
          <w:sz w:val="24"/>
          <w:u w:val="single"/>
          <w:lang w:val="en-US"/>
        </w:rPr>
        <w:t xml:space="preserve">: //school-collection. </w:t>
      </w:r>
      <w:proofErr w:type="gramStart"/>
      <w:r w:rsidRPr="00804853">
        <w:rPr>
          <w:rFonts w:ascii="Times New Roman" w:eastAsia="Times New Roman" w:hAnsi="Times New Roman"/>
          <w:sz w:val="24"/>
          <w:u w:val="single"/>
          <w:lang w:val="en-US"/>
        </w:rPr>
        <w:t>edu</w:t>
      </w:r>
      <w:proofErr w:type="gramEnd"/>
      <w:r w:rsidRPr="00804853">
        <w:rPr>
          <w:rFonts w:ascii="Times New Roman" w:eastAsia="Times New Roman" w:hAnsi="Times New Roman"/>
          <w:sz w:val="24"/>
          <w:u w:val="single"/>
          <w:lang w:val="en-US"/>
        </w:rPr>
        <w:t xml:space="preserve"> .ru</w:t>
      </w:r>
    </w:p>
    <w:p w:rsidR="003E276D" w:rsidRPr="00804853" w:rsidRDefault="003E276D" w:rsidP="003E276D">
      <w:pPr>
        <w:spacing w:line="363" w:lineRule="exact"/>
        <w:rPr>
          <w:rFonts w:ascii="Times New Roman" w:eastAsia="Times New Roman" w:hAnsi="Times New Roman"/>
          <w:sz w:val="24"/>
          <w:lang w:val="en-US"/>
        </w:rPr>
      </w:pPr>
    </w:p>
    <w:p w:rsidR="003E276D" w:rsidRPr="00804853" w:rsidRDefault="003E276D" w:rsidP="003E276D">
      <w:pPr>
        <w:spacing w:line="0" w:lineRule="atLeast"/>
        <w:ind w:left="700"/>
        <w:rPr>
          <w:rFonts w:ascii="Times New Roman" w:eastAsia="Times New Roman" w:hAnsi="Times New Roman"/>
          <w:b/>
          <w:sz w:val="24"/>
          <w:lang w:val="en-US"/>
        </w:rPr>
      </w:pPr>
      <w:r>
        <w:rPr>
          <w:rFonts w:ascii="Times New Roman" w:eastAsia="Times New Roman" w:hAnsi="Times New Roman"/>
          <w:b/>
          <w:sz w:val="24"/>
        </w:rPr>
        <w:t>Электронные</w:t>
      </w:r>
      <w:r w:rsidRPr="00804853">
        <w:rPr>
          <w:rFonts w:ascii="Times New Roman" w:eastAsia="Times New Roman" w:hAnsi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учебники</w:t>
      </w:r>
    </w:p>
    <w:p w:rsidR="003E276D" w:rsidRPr="00804853" w:rsidRDefault="003E276D" w:rsidP="003E276D">
      <w:pPr>
        <w:spacing w:line="48" w:lineRule="exact"/>
        <w:rPr>
          <w:rFonts w:ascii="Times New Roman" w:eastAsia="Times New Roman" w:hAnsi="Times New Roman"/>
          <w:sz w:val="24"/>
          <w:lang w:val="en-US"/>
        </w:rPr>
      </w:pPr>
    </w:p>
    <w:p w:rsidR="003E276D" w:rsidRDefault="003E276D" w:rsidP="003E276D">
      <w:pPr>
        <w:spacing w:line="289" w:lineRule="auto"/>
        <w:ind w:left="720" w:right="1200" w:hanging="11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Образовательный комплекс «1С: Школа. История Росси. Часть 4». Образовательный комплекс «1С: Школа. Новейшая история зарубежных стран».</w:t>
      </w:r>
    </w:p>
    <w:p w:rsidR="003E276D" w:rsidRDefault="003E276D" w:rsidP="003E276D">
      <w:pPr>
        <w:spacing w:line="289" w:lineRule="auto"/>
        <w:ind w:left="720" w:right="1200" w:hanging="11"/>
        <w:rPr>
          <w:rFonts w:ascii="Times New Roman" w:eastAsia="Times New Roman" w:hAnsi="Times New Roman"/>
          <w:sz w:val="23"/>
        </w:rPr>
        <w:sectPr w:rsidR="003E276D">
          <w:pgSz w:w="11900" w:h="16838"/>
          <w:pgMar w:top="856" w:right="560" w:bottom="442" w:left="1140" w:header="0" w:footer="0" w:gutter="0"/>
          <w:cols w:space="0" w:equalWidth="0">
            <w:col w:w="10200"/>
          </w:cols>
          <w:docGrid w:linePitch="360"/>
        </w:sectPr>
      </w:pPr>
    </w:p>
    <w:p w:rsidR="003E276D" w:rsidRDefault="003E276D" w:rsidP="003E27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spacing w:line="325" w:lineRule="exact"/>
        <w:rPr>
          <w:rFonts w:ascii="Times New Roman" w:eastAsia="Times New Roman" w:hAnsi="Times New Roman"/>
          <w:sz w:val="24"/>
        </w:rPr>
      </w:pPr>
    </w:p>
    <w:p w:rsidR="003E276D" w:rsidRDefault="003E276D" w:rsidP="003E276D">
      <w:pPr>
        <w:spacing w:line="0" w:lineRule="atLeast"/>
        <w:rPr>
          <w:rFonts w:ascii="Times New Roman" w:eastAsia="Times New Roman" w:hAnsi="Times New Roman"/>
          <w:sz w:val="24"/>
        </w:rPr>
        <w:sectPr w:rsidR="003E276D">
          <w:type w:val="continuous"/>
          <w:pgSz w:w="11900" w:h="16838"/>
          <w:pgMar w:top="856" w:right="5540" w:bottom="442" w:left="6120" w:header="0" w:footer="0" w:gutter="0"/>
          <w:cols w:space="0" w:equalWidth="0">
            <w:col w:w="240"/>
          </w:cols>
          <w:docGrid w:linePitch="360"/>
        </w:sectPr>
      </w:pPr>
    </w:p>
    <w:p w:rsidR="003E276D" w:rsidRDefault="003E276D" w:rsidP="003E276D">
      <w:pPr>
        <w:spacing w:line="0" w:lineRule="atLeast"/>
        <w:ind w:left="440"/>
        <w:rPr>
          <w:rFonts w:ascii="Times New Roman" w:eastAsia="Times New Roman" w:hAnsi="Times New Roman"/>
          <w:b/>
          <w:sz w:val="24"/>
        </w:rPr>
      </w:pPr>
      <w:bookmarkStart w:id="2" w:name="page17"/>
      <w:bookmarkEnd w:id="2"/>
      <w:r>
        <w:rPr>
          <w:rFonts w:ascii="Times New Roman" w:eastAsia="Times New Roman" w:hAnsi="Times New Roman"/>
          <w:b/>
          <w:sz w:val="24"/>
        </w:rPr>
        <w:lastRenderedPageBreak/>
        <w:t>4. КОНТРОЛЬ И ОЦЕНКА РЕЗУЛЬТАТОВ ОСВОЕНИЯ УЧЕБНОЙ ДИСЦИПЛИНЫ</w:t>
      </w:r>
    </w:p>
    <w:p w:rsidR="003E276D" w:rsidRDefault="003E276D" w:rsidP="003E276D">
      <w:pPr>
        <w:spacing w:line="365" w:lineRule="exact"/>
        <w:rPr>
          <w:rFonts w:ascii="Times New Roman" w:eastAsia="Times New Roman" w:hAnsi="Times New Roman"/>
        </w:rPr>
      </w:pPr>
    </w:p>
    <w:p w:rsidR="003E276D" w:rsidRDefault="003E276D" w:rsidP="003E276D">
      <w:pPr>
        <w:spacing w:line="271" w:lineRule="auto"/>
        <w:ind w:left="120" w:right="10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Контроль и оценка </w:t>
      </w:r>
      <w:r>
        <w:rPr>
          <w:rFonts w:ascii="Times New Roman" w:eastAsia="Times New Roman" w:hAnsi="Times New Roman"/>
          <w:sz w:val="24"/>
        </w:rPr>
        <w:t>результатов освоения учебной дисциплины осуществляется преподавателем в процессе проведения занятий, обязательного тестирования, заслушивания сообщений, докладов, итогового тестирования, а также выполнения студентами индивидуальных заданий.</w:t>
      </w:r>
    </w:p>
    <w:p w:rsidR="003E276D" w:rsidRDefault="003E276D" w:rsidP="003E276D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4.1 Контроль и оценка результатов освоения учебной дисциплины</w:t>
      </w:r>
    </w:p>
    <w:p w:rsidR="003E276D" w:rsidRDefault="003E276D" w:rsidP="003E276D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</w:p>
    <w:p w:rsidR="00414368" w:rsidRDefault="00414368" w:rsidP="003E276D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</w:p>
    <w:tbl>
      <w:tblPr>
        <w:tblStyle w:val="a5"/>
        <w:tblW w:w="0" w:type="auto"/>
        <w:tblInd w:w="820" w:type="dxa"/>
        <w:tblLook w:val="04A0"/>
      </w:tblPr>
      <w:tblGrid>
        <w:gridCol w:w="2690"/>
        <w:gridCol w:w="3261"/>
        <w:gridCol w:w="3508"/>
      </w:tblGrid>
      <w:tr w:rsidR="00414368" w:rsidTr="00E57C70">
        <w:tc>
          <w:tcPr>
            <w:tcW w:w="2690" w:type="dxa"/>
          </w:tcPr>
          <w:p w:rsidR="00414368" w:rsidRDefault="00414368" w:rsidP="0041436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414368">
              <w:rPr>
                <w:rFonts w:ascii="Times New Roman" w:eastAsia="Times New Roman" w:hAnsi="Times New Roman"/>
                <w:b/>
                <w:sz w:val="24"/>
              </w:rPr>
              <w:t>Результаты, умения, навыки (освоенные ПК для ПМ)</w:t>
            </w:r>
          </w:p>
        </w:tc>
        <w:tc>
          <w:tcPr>
            <w:tcW w:w="3261" w:type="dxa"/>
          </w:tcPr>
          <w:p w:rsidR="00414368" w:rsidRPr="00414368" w:rsidRDefault="00414368" w:rsidP="00414368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414368">
              <w:rPr>
                <w:rFonts w:ascii="Times New Roman" w:eastAsia="Times New Roman" w:hAnsi="Times New Roman"/>
                <w:b/>
                <w:sz w:val="24"/>
              </w:rPr>
              <w:t>Основные показатели                                           оценки результата</w:t>
            </w:r>
          </w:p>
        </w:tc>
        <w:tc>
          <w:tcPr>
            <w:tcW w:w="3508" w:type="dxa"/>
          </w:tcPr>
          <w:p w:rsidR="00414368" w:rsidRDefault="00414368" w:rsidP="0041436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414368">
              <w:rPr>
                <w:rFonts w:ascii="Times New Roman" w:eastAsia="Times New Roman" w:hAnsi="Times New Roman"/>
                <w:b/>
                <w:sz w:val="24"/>
              </w:rPr>
              <w:t>Формы и методы контроля  и оценки</w:t>
            </w:r>
          </w:p>
        </w:tc>
      </w:tr>
      <w:tr w:rsidR="00E57C70" w:rsidTr="00E57C70">
        <w:tc>
          <w:tcPr>
            <w:tcW w:w="2690" w:type="dxa"/>
            <w:vMerge w:val="restart"/>
          </w:tcPr>
          <w:p w:rsidR="00E57C70" w:rsidRDefault="00E57C70" w:rsidP="003E276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414368">
              <w:rPr>
                <w:rFonts w:ascii="Times New Roman" w:eastAsia="Times New Roman" w:hAnsi="Times New Roman"/>
                <w:b/>
                <w:sz w:val="24"/>
              </w:rPr>
              <w:t>Умение</w:t>
            </w:r>
          </w:p>
          <w:p w:rsidR="00E57C70" w:rsidRDefault="00E57C70" w:rsidP="003E276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414368">
              <w:rPr>
                <w:rFonts w:ascii="Times New Roman" w:eastAsia="Times New Roman" w:hAnsi="Times New Roman"/>
                <w:b/>
                <w:sz w:val="24"/>
              </w:rPr>
              <w:t xml:space="preserve">  </w:t>
            </w:r>
            <w:r w:rsidRPr="000A591E">
              <w:rPr>
                <w:rFonts w:ascii="Times New Roman" w:eastAsia="Times New Roman" w:hAnsi="Times New Roman"/>
                <w:sz w:val="24"/>
              </w:rPr>
              <w:t>- ориентироваться в современной экономической, политической и культурной ситуации в России и мире</w:t>
            </w:r>
          </w:p>
        </w:tc>
        <w:tc>
          <w:tcPr>
            <w:tcW w:w="3261" w:type="dxa"/>
          </w:tcPr>
          <w:p w:rsidR="00E57C70" w:rsidRPr="000A591E" w:rsidRDefault="00E57C70" w:rsidP="003E2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A591E">
              <w:rPr>
                <w:rFonts w:ascii="Times New Roman" w:eastAsia="Times New Roman" w:hAnsi="Times New Roman"/>
                <w:sz w:val="24"/>
              </w:rPr>
              <w:t>- способность определять даты  и периоды важнейших событий</w:t>
            </w:r>
          </w:p>
        </w:tc>
        <w:tc>
          <w:tcPr>
            <w:tcW w:w="3508" w:type="dxa"/>
          </w:tcPr>
          <w:p w:rsidR="00E57C70" w:rsidRDefault="00E57C70" w:rsidP="000A591E">
            <w:pPr>
              <w:rPr>
                <w:rFonts w:ascii="Times New Roman" w:eastAsia="Times New Roman" w:hAnsi="Times New Roman"/>
                <w:sz w:val="24"/>
              </w:rPr>
            </w:pPr>
            <w:r w:rsidRPr="00414368">
              <w:rPr>
                <w:rFonts w:ascii="Times New Roman" w:eastAsia="Times New Roman" w:hAnsi="Times New Roman"/>
                <w:sz w:val="24"/>
              </w:rPr>
              <w:t>- экспертная оценка работы с учебником и дополнительной литературой;</w:t>
            </w:r>
          </w:p>
          <w:p w:rsidR="00E57C70" w:rsidRPr="00414368" w:rsidRDefault="00E57C70" w:rsidP="000A591E">
            <w:pPr>
              <w:rPr>
                <w:rFonts w:ascii="Times New Roman" w:eastAsia="Times New Roman" w:hAnsi="Times New Roman"/>
                <w:sz w:val="24"/>
              </w:rPr>
            </w:pPr>
            <w:r w:rsidRPr="00414368">
              <w:rPr>
                <w:rFonts w:ascii="Times New Roman" w:eastAsia="Times New Roman" w:hAnsi="Times New Roman"/>
                <w:sz w:val="24"/>
              </w:rPr>
              <w:t xml:space="preserve"> -экспертная оценка подбора исторических источников </w:t>
            </w:r>
          </w:p>
        </w:tc>
      </w:tr>
      <w:tr w:rsidR="00E57C70" w:rsidTr="00E57C70">
        <w:tc>
          <w:tcPr>
            <w:tcW w:w="2690" w:type="dxa"/>
            <w:vMerge/>
          </w:tcPr>
          <w:p w:rsidR="00E57C70" w:rsidRDefault="00E57C70" w:rsidP="003E276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61" w:type="dxa"/>
          </w:tcPr>
          <w:p w:rsidR="00E57C70" w:rsidRPr="000A591E" w:rsidRDefault="00E57C70" w:rsidP="003E2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A591E">
              <w:rPr>
                <w:rFonts w:ascii="Times New Roman" w:eastAsia="Times New Roman" w:hAnsi="Times New Roman"/>
                <w:sz w:val="24"/>
              </w:rPr>
              <w:t>способность читать историческую карту с опорой на легенду и использовать данные для характеристики политического и экономического развития края и страны в отдельные периоды истории</w:t>
            </w:r>
          </w:p>
        </w:tc>
        <w:tc>
          <w:tcPr>
            <w:tcW w:w="3508" w:type="dxa"/>
          </w:tcPr>
          <w:p w:rsidR="00E57C70" w:rsidRDefault="00E57C70" w:rsidP="000A591E">
            <w:pPr>
              <w:rPr>
                <w:rFonts w:ascii="Times New Roman" w:eastAsia="Times New Roman" w:hAnsi="Times New Roman"/>
                <w:sz w:val="24"/>
              </w:rPr>
            </w:pPr>
            <w:r w:rsidRPr="000A591E">
              <w:rPr>
                <w:rFonts w:ascii="Times New Roman" w:eastAsia="Times New Roman" w:hAnsi="Times New Roman"/>
                <w:sz w:val="24"/>
              </w:rPr>
              <w:t xml:space="preserve">- экспертная оценка работы с историческим атласом; </w:t>
            </w:r>
          </w:p>
          <w:p w:rsidR="00E57C70" w:rsidRPr="000A591E" w:rsidRDefault="00E57C70" w:rsidP="000A591E">
            <w:pPr>
              <w:rPr>
                <w:rFonts w:ascii="Times New Roman" w:eastAsia="Times New Roman" w:hAnsi="Times New Roman"/>
                <w:sz w:val="24"/>
              </w:rPr>
            </w:pPr>
            <w:r w:rsidRPr="000A591E">
              <w:rPr>
                <w:rFonts w:ascii="Times New Roman" w:eastAsia="Times New Roman" w:hAnsi="Times New Roman"/>
                <w:sz w:val="24"/>
              </w:rPr>
              <w:t xml:space="preserve"> - экспертная оценка составления таблиц для систематизации учебного материала</w:t>
            </w:r>
          </w:p>
        </w:tc>
      </w:tr>
      <w:tr w:rsidR="00E57C70" w:rsidTr="00E57C70">
        <w:tc>
          <w:tcPr>
            <w:tcW w:w="2690" w:type="dxa"/>
            <w:vMerge/>
          </w:tcPr>
          <w:p w:rsidR="00E57C70" w:rsidRDefault="00E57C70" w:rsidP="003E276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61" w:type="dxa"/>
          </w:tcPr>
          <w:p w:rsidR="00E57C70" w:rsidRPr="000A591E" w:rsidRDefault="00E57C70" w:rsidP="000A59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A591E">
              <w:rPr>
                <w:rFonts w:ascii="Times New Roman" w:eastAsia="Times New Roman" w:hAnsi="Times New Roman"/>
                <w:sz w:val="24"/>
              </w:rPr>
              <w:t xml:space="preserve">-  составление связного рассказа об исторических событиях, их участниках </w:t>
            </w:r>
          </w:p>
          <w:p w:rsidR="00E57C70" w:rsidRPr="000A591E" w:rsidRDefault="00E57C70" w:rsidP="000A59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8" w:type="dxa"/>
          </w:tcPr>
          <w:p w:rsidR="00E57C70" w:rsidRDefault="00E57C70" w:rsidP="003E2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A591E">
              <w:rPr>
                <w:rFonts w:ascii="Times New Roman" w:eastAsia="Times New Roman" w:hAnsi="Times New Roman"/>
                <w:sz w:val="24"/>
              </w:rPr>
              <w:t>- экспертная оценка выступлений с сообщениями;</w:t>
            </w:r>
          </w:p>
          <w:p w:rsidR="00E57C70" w:rsidRPr="000A591E" w:rsidRDefault="00E57C70" w:rsidP="003E2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A591E">
              <w:rPr>
                <w:rFonts w:ascii="Times New Roman" w:eastAsia="Times New Roman" w:hAnsi="Times New Roman"/>
                <w:sz w:val="24"/>
              </w:rPr>
              <w:t xml:space="preserve"> - экспертная оценка в процессе защиты рефератов</w:t>
            </w:r>
          </w:p>
        </w:tc>
      </w:tr>
      <w:tr w:rsidR="00E57C70" w:rsidTr="00E57C70">
        <w:tc>
          <w:tcPr>
            <w:tcW w:w="2690" w:type="dxa"/>
            <w:vMerge/>
          </w:tcPr>
          <w:p w:rsidR="00E57C70" w:rsidRDefault="00E57C70" w:rsidP="003E276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61" w:type="dxa"/>
          </w:tcPr>
          <w:p w:rsidR="00E57C70" w:rsidRPr="000A591E" w:rsidRDefault="00E57C70" w:rsidP="003E2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A591E">
              <w:rPr>
                <w:rFonts w:ascii="Times New Roman" w:eastAsia="Times New Roman" w:hAnsi="Times New Roman"/>
                <w:sz w:val="24"/>
              </w:rPr>
              <w:t>- на основе текста и иллюстраций учебника, дополнительной литературы, аудио-видеоматериалов,  данных Интернета составление описание исторических объектов, памятников;</w:t>
            </w:r>
          </w:p>
        </w:tc>
        <w:tc>
          <w:tcPr>
            <w:tcW w:w="3508" w:type="dxa"/>
          </w:tcPr>
          <w:p w:rsidR="00E57C70" w:rsidRDefault="00E57C70" w:rsidP="000A59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A591E">
              <w:rPr>
                <w:rFonts w:ascii="Times New Roman" w:eastAsia="Times New Roman" w:hAnsi="Times New Roman"/>
                <w:sz w:val="24"/>
              </w:rPr>
              <w:t xml:space="preserve">- экспертная оценка работы с учебником и дополнительной литературой, историческим атласом;         </w:t>
            </w:r>
          </w:p>
          <w:p w:rsidR="00E57C70" w:rsidRDefault="00E57C70" w:rsidP="000A59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A591E">
              <w:rPr>
                <w:rFonts w:ascii="Times New Roman" w:eastAsia="Times New Roman" w:hAnsi="Times New Roman"/>
                <w:sz w:val="24"/>
              </w:rPr>
              <w:t xml:space="preserve">  - экспертная оценка работы со словарями и справочниками;</w:t>
            </w:r>
          </w:p>
          <w:p w:rsidR="00E57C70" w:rsidRDefault="00E57C70" w:rsidP="000A59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A591E">
              <w:rPr>
                <w:rFonts w:ascii="Times New Roman" w:eastAsia="Times New Roman" w:hAnsi="Times New Roman"/>
                <w:sz w:val="24"/>
              </w:rPr>
              <w:t xml:space="preserve"> - экспертная оценка составления таблиц для систематизации учебного материала;</w:t>
            </w:r>
          </w:p>
          <w:p w:rsidR="00E57C70" w:rsidRPr="000A591E" w:rsidRDefault="00E57C70" w:rsidP="000A59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A591E">
              <w:rPr>
                <w:rFonts w:ascii="Times New Roman" w:eastAsia="Times New Roman" w:hAnsi="Times New Roman"/>
                <w:sz w:val="24"/>
              </w:rPr>
              <w:t xml:space="preserve"> - экспертная оценка в процессе защиты презентаций </w:t>
            </w:r>
          </w:p>
          <w:p w:rsidR="00E57C70" w:rsidRPr="000A591E" w:rsidRDefault="00E57C70" w:rsidP="000A59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57C70" w:rsidTr="00E57C70">
        <w:tc>
          <w:tcPr>
            <w:tcW w:w="2690" w:type="dxa"/>
            <w:vMerge/>
          </w:tcPr>
          <w:p w:rsidR="00E57C70" w:rsidRDefault="00E57C70" w:rsidP="003E276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61" w:type="dxa"/>
          </w:tcPr>
          <w:p w:rsidR="00E57C70" w:rsidRPr="000A591E" w:rsidRDefault="00E57C70" w:rsidP="003E2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A591E">
              <w:rPr>
                <w:rFonts w:ascii="Times New Roman" w:eastAsia="Times New Roman" w:hAnsi="Times New Roman"/>
                <w:sz w:val="24"/>
              </w:rPr>
              <w:t>- подготовка биографических справок, характеристик деятельности исторической личности</w:t>
            </w:r>
          </w:p>
        </w:tc>
        <w:tc>
          <w:tcPr>
            <w:tcW w:w="3508" w:type="dxa"/>
          </w:tcPr>
          <w:p w:rsidR="00E57C70" w:rsidRPr="000A591E" w:rsidRDefault="00E57C70" w:rsidP="000A59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A591E">
              <w:rPr>
                <w:rFonts w:ascii="Times New Roman" w:eastAsia="Times New Roman" w:hAnsi="Times New Roman"/>
                <w:sz w:val="24"/>
              </w:rPr>
              <w:t xml:space="preserve">- экспертная оценка выступлений с сообщениями; - экспертная оценка в процессе защиты рефератов - экспертная оценка работы с учебником и дополнительной литературой, историческим атласом;           - экспертная оценка работы со </w:t>
            </w:r>
            <w:r w:rsidRPr="000A591E">
              <w:rPr>
                <w:rFonts w:ascii="Times New Roman" w:eastAsia="Times New Roman" w:hAnsi="Times New Roman"/>
                <w:sz w:val="24"/>
              </w:rPr>
              <w:lastRenderedPageBreak/>
              <w:t xml:space="preserve">словарями и справочниками; -  экспертная оценка решения ситуационных задач; </w:t>
            </w:r>
            <w:proofErr w:type="gramStart"/>
            <w:r w:rsidRPr="000A591E">
              <w:rPr>
                <w:rFonts w:ascii="Times New Roman" w:eastAsia="Times New Roman" w:hAnsi="Times New Roman"/>
                <w:sz w:val="24"/>
              </w:rPr>
              <w:t>-э</w:t>
            </w:r>
            <w:proofErr w:type="gramEnd"/>
            <w:r w:rsidRPr="000A591E">
              <w:rPr>
                <w:rFonts w:ascii="Times New Roman" w:eastAsia="Times New Roman" w:hAnsi="Times New Roman"/>
                <w:sz w:val="24"/>
              </w:rPr>
              <w:t xml:space="preserve">кспертная оценка подбора исторических источников </w:t>
            </w:r>
          </w:p>
          <w:p w:rsidR="00E57C70" w:rsidRPr="000A591E" w:rsidRDefault="00E57C70" w:rsidP="000A59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57C70" w:rsidTr="00E57C70">
        <w:tc>
          <w:tcPr>
            <w:tcW w:w="2690" w:type="dxa"/>
            <w:vMerge w:val="restart"/>
          </w:tcPr>
          <w:p w:rsidR="00E57C70" w:rsidRDefault="00E57C70" w:rsidP="000A591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0A591E">
              <w:rPr>
                <w:rFonts w:ascii="Times New Roman" w:eastAsia="Times New Roman" w:hAnsi="Times New Roman"/>
                <w:b/>
                <w:sz w:val="24"/>
              </w:rPr>
              <w:lastRenderedPageBreak/>
              <w:t xml:space="preserve">Знание </w:t>
            </w:r>
          </w:p>
          <w:p w:rsidR="00E57C70" w:rsidRPr="000A591E" w:rsidRDefault="00E57C70" w:rsidP="000A59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A591E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0A591E">
              <w:rPr>
                <w:rFonts w:ascii="Times New Roman" w:eastAsia="Times New Roman" w:hAnsi="Times New Roman"/>
                <w:sz w:val="24"/>
              </w:rPr>
              <w:t xml:space="preserve">- основных направлений развития ключевых регионов мира на рубеже веков (XX и XXI вв.) - сущности и причин локальных, региональных, межгосударственных конфликтов в конце XX – начале XXI </w:t>
            </w:r>
            <w:proofErr w:type="gramStart"/>
            <w:r w:rsidRPr="000A591E"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  <w:r w:rsidRPr="000A591E">
              <w:rPr>
                <w:rFonts w:ascii="Times New Roman" w:eastAsia="Times New Roman" w:hAnsi="Times New Roman"/>
                <w:sz w:val="24"/>
              </w:rPr>
              <w:t xml:space="preserve">. </w:t>
            </w:r>
          </w:p>
          <w:p w:rsidR="00E57C70" w:rsidRDefault="00E57C70" w:rsidP="000A591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61" w:type="dxa"/>
          </w:tcPr>
          <w:p w:rsidR="00E57C70" w:rsidRPr="000A591E" w:rsidRDefault="00E57C70" w:rsidP="000A59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A591E">
              <w:rPr>
                <w:rFonts w:ascii="Times New Roman" w:eastAsia="Times New Roman" w:hAnsi="Times New Roman"/>
                <w:sz w:val="24"/>
              </w:rPr>
              <w:t xml:space="preserve">- результативность информационного поиска </w:t>
            </w:r>
          </w:p>
          <w:p w:rsidR="00E57C70" w:rsidRDefault="00E57C70" w:rsidP="000A591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508" w:type="dxa"/>
          </w:tcPr>
          <w:p w:rsidR="00E57C70" w:rsidRDefault="00E57C70" w:rsidP="000A591E">
            <w:pPr>
              <w:rPr>
                <w:rFonts w:ascii="Times New Roman" w:eastAsia="Times New Roman" w:hAnsi="Times New Roman"/>
                <w:sz w:val="24"/>
              </w:rPr>
            </w:pPr>
            <w:r w:rsidRPr="000A591E">
              <w:rPr>
                <w:rFonts w:ascii="Times New Roman" w:eastAsia="Times New Roman" w:hAnsi="Times New Roman"/>
                <w:sz w:val="24"/>
              </w:rPr>
              <w:t>- фронтальный опрос;</w:t>
            </w:r>
          </w:p>
          <w:p w:rsidR="00E57C70" w:rsidRDefault="00E57C70" w:rsidP="000A591E">
            <w:pPr>
              <w:rPr>
                <w:rFonts w:ascii="Times New Roman" w:eastAsia="Times New Roman" w:hAnsi="Times New Roman"/>
                <w:sz w:val="24"/>
              </w:rPr>
            </w:pPr>
            <w:r w:rsidRPr="000A591E">
              <w:rPr>
                <w:rFonts w:ascii="Times New Roman" w:eastAsia="Times New Roman" w:hAnsi="Times New Roman"/>
                <w:sz w:val="24"/>
              </w:rPr>
              <w:t xml:space="preserve"> - индивидуальный опрос;</w:t>
            </w:r>
          </w:p>
          <w:p w:rsidR="00E57C70" w:rsidRPr="000A591E" w:rsidRDefault="00E57C70" w:rsidP="000A591E">
            <w:pPr>
              <w:rPr>
                <w:rFonts w:ascii="Times New Roman" w:eastAsia="Times New Roman" w:hAnsi="Times New Roman"/>
                <w:sz w:val="24"/>
              </w:rPr>
            </w:pPr>
            <w:r w:rsidRPr="000A591E">
              <w:rPr>
                <w:rFonts w:ascii="Times New Roman" w:eastAsia="Times New Roman" w:hAnsi="Times New Roman"/>
                <w:sz w:val="24"/>
              </w:rPr>
              <w:t xml:space="preserve"> - тестирование</w:t>
            </w:r>
          </w:p>
        </w:tc>
      </w:tr>
      <w:tr w:rsidR="00E57C70" w:rsidTr="00E57C70">
        <w:tc>
          <w:tcPr>
            <w:tcW w:w="2690" w:type="dxa"/>
            <w:vMerge/>
          </w:tcPr>
          <w:p w:rsidR="00E57C70" w:rsidRDefault="00E57C70" w:rsidP="003E276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61" w:type="dxa"/>
          </w:tcPr>
          <w:p w:rsidR="00E57C70" w:rsidRPr="000A591E" w:rsidRDefault="00E57C70" w:rsidP="003E2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A591E">
              <w:rPr>
                <w:rFonts w:ascii="Times New Roman" w:eastAsia="Times New Roman" w:hAnsi="Times New Roman"/>
                <w:sz w:val="24"/>
              </w:rPr>
              <w:t>- правильность распределения времени на выполнение задания</w:t>
            </w:r>
          </w:p>
        </w:tc>
        <w:tc>
          <w:tcPr>
            <w:tcW w:w="3508" w:type="dxa"/>
          </w:tcPr>
          <w:p w:rsidR="00E57C70" w:rsidRDefault="00E57C70" w:rsidP="000A591E">
            <w:pPr>
              <w:rPr>
                <w:rFonts w:ascii="Times New Roman" w:eastAsia="Times New Roman" w:hAnsi="Times New Roman"/>
                <w:sz w:val="24"/>
              </w:rPr>
            </w:pPr>
            <w:r w:rsidRPr="000A591E">
              <w:rPr>
                <w:rFonts w:ascii="Times New Roman" w:eastAsia="Times New Roman" w:hAnsi="Times New Roman"/>
                <w:sz w:val="24"/>
              </w:rPr>
              <w:t xml:space="preserve">- экспертная оценка выполнения практического задания; </w:t>
            </w:r>
          </w:p>
          <w:p w:rsidR="00E57C70" w:rsidRPr="000A591E" w:rsidRDefault="00E57C70" w:rsidP="000A591E">
            <w:pPr>
              <w:rPr>
                <w:rFonts w:ascii="Times New Roman" w:eastAsia="Times New Roman" w:hAnsi="Times New Roman"/>
                <w:sz w:val="24"/>
              </w:rPr>
            </w:pPr>
            <w:r w:rsidRPr="000A591E">
              <w:rPr>
                <w:rFonts w:ascii="Times New Roman" w:eastAsia="Times New Roman" w:hAnsi="Times New Roman"/>
                <w:sz w:val="24"/>
              </w:rPr>
              <w:t>- экспертная оценка домашней письменной работы</w:t>
            </w:r>
          </w:p>
        </w:tc>
      </w:tr>
      <w:tr w:rsidR="00E57C70" w:rsidTr="00E57C70">
        <w:tc>
          <w:tcPr>
            <w:tcW w:w="2690" w:type="dxa"/>
            <w:vMerge/>
          </w:tcPr>
          <w:p w:rsidR="00E57C70" w:rsidRDefault="00E57C70" w:rsidP="003E276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61" w:type="dxa"/>
          </w:tcPr>
          <w:p w:rsidR="00E57C70" w:rsidRPr="000A591E" w:rsidRDefault="00E57C70" w:rsidP="003E2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A591E">
              <w:rPr>
                <w:rFonts w:ascii="Times New Roman" w:eastAsia="Times New Roman" w:hAnsi="Times New Roman"/>
                <w:sz w:val="24"/>
              </w:rPr>
              <w:t>- ясность и аргументированность изложения собственного мнения</w:t>
            </w:r>
          </w:p>
        </w:tc>
        <w:tc>
          <w:tcPr>
            <w:tcW w:w="3508" w:type="dxa"/>
          </w:tcPr>
          <w:p w:rsidR="00E57C70" w:rsidRDefault="00E57C70" w:rsidP="000A591E">
            <w:pPr>
              <w:rPr>
                <w:rFonts w:ascii="Times New Roman" w:eastAsia="Times New Roman" w:hAnsi="Times New Roman"/>
                <w:sz w:val="24"/>
              </w:rPr>
            </w:pPr>
            <w:r w:rsidRPr="000A591E">
              <w:rPr>
                <w:rFonts w:ascii="Times New Roman" w:eastAsia="Times New Roman" w:hAnsi="Times New Roman"/>
                <w:sz w:val="24"/>
              </w:rPr>
              <w:t>- фронтальный опрос;</w:t>
            </w:r>
          </w:p>
          <w:p w:rsidR="00E57C70" w:rsidRDefault="00E57C70" w:rsidP="000A591E">
            <w:pPr>
              <w:rPr>
                <w:rFonts w:ascii="Times New Roman" w:eastAsia="Times New Roman" w:hAnsi="Times New Roman"/>
                <w:sz w:val="24"/>
              </w:rPr>
            </w:pPr>
            <w:r w:rsidRPr="000A591E">
              <w:rPr>
                <w:rFonts w:ascii="Times New Roman" w:eastAsia="Times New Roman" w:hAnsi="Times New Roman"/>
                <w:sz w:val="24"/>
              </w:rPr>
              <w:t xml:space="preserve"> - индивидуальный опрос</w:t>
            </w:r>
          </w:p>
          <w:p w:rsidR="00E57C70" w:rsidRDefault="00E57C70" w:rsidP="000A591E">
            <w:pPr>
              <w:rPr>
                <w:rFonts w:ascii="Times New Roman" w:eastAsia="Times New Roman" w:hAnsi="Times New Roman"/>
                <w:sz w:val="24"/>
              </w:rPr>
            </w:pPr>
            <w:r w:rsidRPr="000A591E">
              <w:rPr>
                <w:rFonts w:ascii="Times New Roman" w:eastAsia="Times New Roman" w:hAnsi="Times New Roman"/>
                <w:sz w:val="24"/>
              </w:rPr>
              <w:t xml:space="preserve"> - экспертная оценка выступлений с сообщениями;</w:t>
            </w:r>
          </w:p>
          <w:p w:rsidR="00E57C70" w:rsidRDefault="00E57C70" w:rsidP="000A591E">
            <w:pPr>
              <w:rPr>
                <w:rFonts w:ascii="Times New Roman" w:eastAsia="Times New Roman" w:hAnsi="Times New Roman"/>
                <w:sz w:val="24"/>
              </w:rPr>
            </w:pPr>
            <w:r w:rsidRPr="000A591E">
              <w:rPr>
                <w:rFonts w:ascii="Times New Roman" w:eastAsia="Times New Roman" w:hAnsi="Times New Roman"/>
                <w:sz w:val="24"/>
              </w:rPr>
              <w:t xml:space="preserve"> - экспертная оценка в процессе защиты презентаций;</w:t>
            </w:r>
          </w:p>
          <w:p w:rsidR="00E57C70" w:rsidRPr="000A591E" w:rsidRDefault="00E57C70" w:rsidP="000A591E">
            <w:pPr>
              <w:rPr>
                <w:rFonts w:ascii="Times New Roman" w:eastAsia="Times New Roman" w:hAnsi="Times New Roman"/>
                <w:sz w:val="24"/>
              </w:rPr>
            </w:pPr>
            <w:r w:rsidRPr="000A591E">
              <w:rPr>
                <w:rFonts w:ascii="Times New Roman" w:eastAsia="Times New Roman" w:hAnsi="Times New Roman"/>
                <w:sz w:val="24"/>
              </w:rPr>
              <w:t xml:space="preserve"> - экспертная оценка в процессе защиты рефератов</w:t>
            </w:r>
          </w:p>
        </w:tc>
      </w:tr>
      <w:tr w:rsidR="00E57C70" w:rsidTr="00E57C70">
        <w:tc>
          <w:tcPr>
            <w:tcW w:w="2690" w:type="dxa"/>
            <w:vMerge/>
          </w:tcPr>
          <w:p w:rsidR="00E57C70" w:rsidRDefault="00E57C70" w:rsidP="003E276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61" w:type="dxa"/>
          </w:tcPr>
          <w:p w:rsidR="00E57C70" w:rsidRPr="00E57C70" w:rsidRDefault="00E57C70" w:rsidP="003E2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>- соответствие результата проектной деятельности поставленным целям</w:t>
            </w:r>
          </w:p>
        </w:tc>
        <w:tc>
          <w:tcPr>
            <w:tcW w:w="3508" w:type="dxa"/>
          </w:tcPr>
          <w:p w:rsidR="00E57C70" w:rsidRDefault="00E57C70" w:rsidP="003E2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>- фронтальный опрос;</w:t>
            </w:r>
          </w:p>
          <w:p w:rsidR="00E57C70" w:rsidRDefault="00E57C70" w:rsidP="003E2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 xml:space="preserve"> - индивидуальный опрос </w:t>
            </w:r>
          </w:p>
          <w:p w:rsidR="00E57C70" w:rsidRPr="00E57C70" w:rsidRDefault="00E57C70" w:rsidP="003E2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>- тестирование</w:t>
            </w:r>
          </w:p>
        </w:tc>
      </w:tr>
      <w:tr w:rsidR="00E57C70" w:rsidTr="00E57C70">
        <w:tc>
          <w:tcPr>
            <w:tcW w:w="2690" w:type="dxa"/>
            <w:vMerge w:val="restart"/>
          </w:tcPr>
          <w:p w:rsidR="00E57C70" w:rsidRDefault="00E57C70" w:rsidP="003E276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0A591E">
              <w:rPr>
                <w:rFonts w:ascii="Times New Roman" w:eastAsia="Times New Roman" w:hAnsi="Times New Roman"/>
                <w:b/>
                <w:sz w:val="24"/>
              </w:rPr>
              <w:t xml:space="preserve">Умение </w:t>
            </w:r>
          </w:p>
          <w:p w:rsidR="00E57C70" w:rsidRDefault="00E57C70" w:rsidP="003E276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0A591E">
              <w:rPr>
                <w:rFonts w:ascii="Times New Roman" w:eastAsia="Times New Roman" w:hAnsi="Times New Roman"/>
                <w:b/>
                <w:sz w:val="24"/>
              </w:rPr>
              <w:t xml:space="preserve"> - </w:t>
            </w:r>
            <w:r w:rsidRPr="00E57C70">
              <w:rPr>
                <w:rFonts w:ascii="Times New Roman" w:eastAsia="Times New Roman" w:hAnsi="Times New Roman"/>
                <w:sz w:val="24"/>
              </w:rPr>
              <w:t>выявлять взаимосвязь отечественных, региональных, мировых социально-экономических, политических и культурных проблем</w:t>
            </w:r>
          </w:p>
        </w:tc>
        <w:tc>
          <w:tcPr>
            <w:tcW w:w="3261" w:type="dxa"/>
          </w:tcPr>
          <w:p w:rsidR="00E57C70" w:rsidRPr="00E57C70" w:rsidRDefault="00E57C70" w:rsidP="003E2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>- способность соотносить единичные исторические факты и общие явления;</w:t>
            </w:r>
          </w:p>
        </w:tc>
        <w:tc>
          <w:tcPr>
            <w:tcW w:w="3508" w:type="dxa"/>
          </w:tcPr>
          <w:p w:rsidR="00E57C70" w:rsidRDefault="00E57C70" w:rsidP="003E2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 xml:space="preserve">- экспертная оценка работы с учебником и дополнительной литературой, историческим атласом; </w:t>
            </w:r>
          </w:p>
          <w:p w:rsidR="00E57C70" w:rsidRPr="00E57C70" w:rsidRDefault="00E57C70" w:rsidP="003E2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>-экспертная оценка подбора исторических источников;                                 - экспертная оценка составления таблиц для систематизации учебного материал</w:t>
            </w:r>
          </w:p>
        </w:tc>
      </w:tr>
      <w:tr w:rsidR="00E57C70" w:rsidTr="00E57C70">
        <w:tc>
          <w:tcPr>
            <w:tcW w:w="2690" w:type="dxa"/>
            <w:vMerge/>
          </w:tcPr>
          <w:p w:rsidR="00E57C70" w:rsidRDefault="00E57C70" w:rsidP="003E276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61" w:type="dxa"/>
          </w:tcPr>
          <w:p w:rsidR="00E57C70" w:rsidRPr="00E57C70" w:rsidRDefault="00E57C70" w:rsidP="003E2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>- выделение характерных, существенных черт исторических событий и явлений</w:t>
            </w:r>
          </w:p>
        </w:tc>
        <w:tc>
          <w:tcPr>
            <w:tcW w:w="3508" w:type="dxa"/>
          </w:tcPr>
          <w:p w:rsidR="00E57C70" w:rsidRPr="00E57C70" w:rsidRDefault="00E57C70" w:rsidP="003E2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>-экспертная оценка подбора исторических источников;                                 - экспертная оценка составления таблиц для систематизации учебного материала</w:t>
            </w:r>
          </w:p>
        </w:tc>
      </w:tr>
      <w:tr w:rsidR="00E57C70" w:rsidTr="00E57C70">
        <w:tc>
          <w:tcPr>
            <w:tcW w:w="2690" w:type="dxa"/>
            <w:vMerge/>
          </w:tcPr>
          <w:p w:rsidR="00E57C70" w:rsidRDefault="00E57C70" w:rsidP="003E276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61" w:type="dxa"/>
          </w:tcPr>
          <w:p w:rsidR="00E57C70" w:rsidRPr="00E57C70" w:rsidRDefault="00E57C70" w:rsidP="003E2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>- способность классифицировать исторические события и явления по указанному признаку;</w:t>
            </w:r>
          </w:p>
        </w:tc>
        <w:tc>
          <w:tcPr>
            <w:tcW w:w="3508" w:type="dxa"/>
          </w:tcPr>
          <w:p w:rsidR="00E57C70" w:rsidRDefault="00E57C70" w:rsidP="003E2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 xml:space="preserve">- экспертная оценка работы с учебником и дополнительной литературой, историческим атласом; </w:t>
            </w:r>
          </w:p>
          <w:p w:rsidR="00E57C70" w:rsidRPr="00E57C70" w:rsidRDefault="00E57C70" w:rsidP="003E2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>- экспертная оценка составления таблиц для систематизации учебного материала</w:t>
            </w:r>
          </w:p>
        </w:tc>
      </w:tr>
      <w:tr w:rsidR="00E57C70" w:rsidTr="00E57C70">
        <w:tc>
          <w:tcPr>
            <w:tcW w:w="2690" w:type="dxa"/>
            <w:vMerge/>
          </w:tcPr>
          <w:p w:rsidR="00E57C70" w:rsidRDefault="00E57C70" w:rsidP="003E276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61" w:type="dxa"/>
          </w:tcPr>
          <w:p w:rsidR="00E57C70" w:rsidRPr="00E57C70" w:rsidRDefault="00E57C70" w:rsidP="003E2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 xml:space="preserve">- способность сравнивать исторических событий и явлений, определение в них </w:t>
            </w:r>
            <w:r w:rsidRPr="00E57C70">
              <w:rPr>
                <w:rFonts w:ascii="Times New Roman" w:eastAsia="Times New Roman" w:hAnsi="Times New Roman"/>
                <w:sz w:val="24"/>
              </w:rPr>
              <w:lastRenderedPageBreak/>
              <w:t>общего и различного;</w:t>
            </w:r>
          </w:p>
        </w:tc>
        <w:tc>
          <w:tcPr>
            <w:tcW w:w="3508" w:type="dxa"/>
          </w:tcPr>
          <w:p w:rsidR="00E57C70" w:rsidRDefault="00E57C70" w:rsidP="003E2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lastRenderedPageBreak/>
              <w:t xml:space="preserve">- экспертная оценка составления таблиц для систематизации учебного </w:t>
            </w:r>
            <w:r w:rsidRPr="00E57C70">
              <w:rPr>
                <w:rFonts w:ascii="Times New Roman" w:eastAsia="Times New Roman" w:hAnsi="Times New Roman"/>
                <w:sz w:val="24"/>
              </w:rPr>
              <w:lastRenderedPageBreak/>
              <w:t xml:space="preserve">материала; </w:t>
            </w:r>
          </w:p>
          <w:p w:rsidR="00E57C70" w:rsidRDefault="00E57C70" w:rsidP="003E2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 xml:space="preserve">- экспертная оценка в процессе защиты рефератов; </w:t>
            </w:r>
          </w:p>
          <w:p w:rsidR="00E57C70" w:rsidRDefault="00E57C70" w:rsidP="003E2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 xml:space="preserve">- экспертная оценка выступлений с сообщениями; </w:t>
            </w:r>
          </w:p>
          <w:p w:rsidR="00E57C70" w:rsidRDefault="00E57C70" w:rsidP="003E2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 xml:space="preserve">- экспертная оценка в процессе защиты презентаций; </w:t>
            </w:r>
          </w:p>
          <w:p w:rsidR="00E57C70" w:rsidRPr="00E57C70" w:rsidRDefault="00E57C70" w:rsidP="003E2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 xml:space="preserve">-экспертная оценка подбора исторических источников         </w:t>
            </w:r>
          </w:p>
        </w:tc>
      </w:tr>
      <w:tr w:rsidR="00E57C70" w:rsidTr="00E57C70">
        <w:tc>
          <w:tcPr>
            <w:tcW w:w="2690" w:type="dxa"/>
            <w:vMerge/>
          </w:tcPr>
          <w:p w:rsidR="00E57C70" w:rsidRDefault="00E57C70" w:rsidP="003E276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61" w:type="dxa"/>
          </w:tcPr>
          <w:p w:rsidR="00E57C70" w:rsidRPr="00E57C70" w:rsidRDefault="00E57C70" w:rsidP="003E2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>- формулирование суждений о причинно-следственных связях исторических событий</w:t>
            </w:r>
          </w:p>
        </w:tc>
        <w:tc>
          <w:tcPr>
            <w:tcW w:w="3508" w:type="dxa"/>
          </w:tcPr>
          <w:p w:rsidR="00E57C70" w:rsidRDefault="00E57C70" w:rsidP="000A59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>- экспертная оценка выступлений с сообщениями;</w:t>
            </w:r>
          </w:p>
          <w:p w:rsidR="00E57C70" w:rsidRDefault="00E57C70" w:rsidP="000A59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 xml:space="preserve"> - экспертная оценка в процессе защиты презентаций; </w:t>
            </w:r>
          </w:p>
          <w:p w:rsidR="00E57C70" w:rsidRPr="00E57C70" w:rsidRDefault="00E57C70" w:rsidP="00E57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>- экспертная оценка в процессе защиты рефератов</w:t>
            </w:r>
          </w:p>
        </w:tc>
      </w:tr>
      <w:tr w:rsidR="00E57C70" w:rsidTr="00E57C70">
        <w:tc>
          <w:tcPr>
            <w:tcW w:w="2690" w:type="dxa"/>
            <w:vMerge w:val="restart"/>
          </w:tcPr>
          <w:p w:rsidR="00E57C70" w:rsidRDefault="00E57C70" w:rsidP="003E276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0A591E">
              <w:rPr>
                <w:rFonts w:ascii="Times New Roman" w:eastAsia="Times New Roman" w:hAnsi="Times New Roman"/>
                <w:b/>
                <w:sz w:val="24"/>
              </w:rPr>
              <w:t xml:space="preserve">Знание </w:t>
            </w:r>
          </w:p>
          <w:p w:rsidR="00E57C70" w:rsidRDefault="00E57C70" w:rsidP="003E276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 w:rsidRPr="00E57C70">
              <w:rPr>
                <w:rFonts w:ascii="Times New Roman" w:eastAsia="Times New Roman" w:hAnsi="Times New Roman"/>
                <w:sz w:val="24"/>
              </w:rPr>
              <w:t>- основных процессов (интеграционных, поликультурных, миграционных</w:t>
            </w:r>
            <w:r w:rsidRPr="000A591E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E57C70">
              <w:rPr>
                <w:rFonts w:ascii="Times New Roman" w:eastAsia="Times New Roman" w:hAnsi="Times New Roman"/>
                <w:sz w:val="24"/>
              </w:rPr>
              <w:t>и иных) политического и экономического развития ведущих государств и регионов мира; - назначение ООН, НАТО, ЕС и других организаций и основные направления их деятельности; - о роли науки, культуры и религии в сохранении и укреплении национальных и государственных традиций; - содержание и назначение важнейших правовых и законодательных актов мирового и регионального значения</w:t>
            </w:r>
            <w:proofErr w:type="gramEnd"/>
          </w:p>
        </w:tc>
        <w:tc>
          <w:tcPr>
            <w:tcW w:w="3261" w:type="dxa"/>
          </w:tcPr>
          <w:p w:rsidR="00E57C70" w:rsidRPr="000A591E" w:rsidRDefault="00E57C70" w:rsidP="000A591E">
            <w:pPr>
              <w:rPr>
                <w:rFonts w:ascii="Times New Roman" w:eastAsia="Times New Roman" w:hAnsi="Times New Roman"/>
                <w:sz w:val="24"/>
              </w:rPr>
            </w:pPr>
            <w:r w:rsidRPr="000A591E">
              <w:rPr>
                <w:rFonts w:ascii="Times New Roman" w:eastAsia="Times New Roman" w:hAnsi="Times New Roman"/>
                <w:sz w:val="24"/>
              </w:rPr>
              <w:t>- результативность информационного поиска</w:t>
            </w:r>
          </w:p>
        </w:tc>
        <w:tc>
          <w:tcPr>
            <w:tcW w:w="3508" w:type="dxa"/>
          </w:tcPr>
          <w:p w:rsidR="00E57C70" w:rsidRDefault="00E57C70" w:rsidP="000A59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 xml:space="preserve">- индивидуальный опрос; </w:t>
            </w:r>
          </w:p>
          <w:p w:rsidR="00E57C70" w:rsidRDefault="00E57C70" w:rsidP="000A59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>- фронтальный опрос;</w:t>
            </w:r>
          </w:p>
          <w:p w:rsidR="00E57C70" w:rsidRDefault="00E57C70" w:rsidP="000A59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 xml:space="preserve"> - тестовый контроль;</w:t>
            </w:r>
          </w:p>
          <w:p w:rsidR="00E57C70" w:rsidRDefault="00E57C70" w:rsidP="000A59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 xml:space="preserve"> - экспертная оценка выполнения практического задания;</w:t>
            </w:r>
          </w:p>
          <w:p w:rsidR="00E57C70" w:rsidRDefault="00E57C70" w:rsidP="000A59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 xml:space="preserve"> - контрольная работа;</w:t>
            </w:r>
          </w:p>
          <w:p w:rsidR="00E57C70" w:rsidRDefault="00E57C70" w:rsidP="000A59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 xml:space="preserve"> - экспертная оценка домашней письменной работы;</w:t>
            </w:r>
          </w:p>
          <w:p w:rsidR="00E57C70" w:rsidRPr="00E57C70" w:rsidRDefault="00E57C70" w:rsidP="000A59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 xml:space="preserve"> -экспертная оценка подбора исторических источников </w:t>
            </w:r>
          </w:p>
        </w:tc>
      </w:tr>
      <w:tr w:rsidR="00E57C70" w:rsidTr="00E57C70">
        <w:tc>
          <w:tcPr>
            <w:tcW w:w="2690" w:type="dxa"/>
            <w:vMerge/>
          </w:tcPr>
          <w:p w:rsidR="00E57C70" w:rsidRDefault="00E57C70" w:rsidP="003E276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61" w:type="dxa"/>
          </w:tcPr>
          <w:p w:rsidR="00E57C70" w:rsidRPr="00E57C70" w:rsidRDefault="00E57C70" w:rsidP="003E2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>- правильность распределения времени на выполнение задания</w:t>
            </w:r>
          </w:p>
        </w:tc>
        <w:tc>
          <w:tcPr>
            <w:tcW w:w="3508" w:type="dxa"/>
          </w:tcPr>
          <w:p w:rsidR="00E57C70" w:rsidRDefault="00E57C70" w:rsidP="003E2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>- экспертная оценка домашней письменной работы;</w:t>
            </w:r>
          </w:p>
          <w:p w:rsidR="00E57C70" w:rsidRPr="00E57C70" w:rsidRDefault="00E57C70" w:rsidP="003E2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 xml:space="preserve"> - экспертная оценка выполнения практического задания</w:t>
            </w:r>
          </w:p>
        </w:tc>
      </w:tr>
      <w:tr w:rsidR="00E57C70" w:rsidTr="00E57C70">
        <w:tc>
          <w:tcPr>
            <w:tcW w:w="2690" w:type="dxa"/>
            <w:vMerge/>
          </w:tcPr>
          <w:p w:rsidR="00E57C70" w:rsidRDefault="00E57C70" w:rsidP="003E276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61" w:type="dxa"/>
          </w:tcPr>
          <w:p w:rsidR="00E57C70" w:rsidRPr="00E57C70" w:rsidRDefault="00E57C70" w:rsidP="003E2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>- ясность и аргументированность изложения собственного мнения</w:t>
            </w:r>
          </w:p>
        </w:tc>
        <w:tc>
          <w:tcPr>
            <w:tcW w:w="3508" w:type="dxa"/>
          </w:tcPr>
          <w:p w:rsidR="00E57C70" w:rsidRDefault="00E57C70" w:rsidP="000A59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 xml:space="preserve">- диспут, экспертная оценка; </w:t>
            </w:r>
          </w:p>
          <w:p w:rsidR="00E57C70" w:rsidRDefault="00E57C70" w:rsidP="000A59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>- защита творческих работ (проектов);</w:t>
            </w:r>
          </w:p>
          <w:p w:rsidR="00E57C70" w:rsidRDefault="00E57C70" w:rsidP="000A59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 xml:space="preserve"> - индивидуальный опрос;</w:t>
            </w:r>
          </w:p>
          <w:p w:rsidR="00E57C70" w:rsidRDefault="00E57C70" w:rsidP="000A59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 xml:space="preserve"> - фронтальный опрос; </w:t>
            </w:r>
          </w:p>
          <w:p w:rsidR="00E57C70" w:rsidRDefault="00E57C70" w:rsidP="000A59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>- защита рефератов, докладов;</w:t>
            </w:r>
          </w:p>
          <w:p w:rsidR="00E57C70" w:rsidRPr="00E57C70" w:rsidRDefault="00E57C70" w:rsidP="000A59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 xml:space="preserve"> - защита презентаций</w:t>
            </w:r>
          </w:p>
        </w:tc>
      </w:tr>
    </w:tbl>
    <w:p w:rsidR="00414368" w:rsidRDefault="00414368" w:rsidP="003E276D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</w:p>
    <w:p w:rsidR="00414368" w:rsidRDefault="00414368" w:rsidP="003E276D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</w:p>
    <w:p w:rsidR="00414368" w:rsidRDefault="00414368" w:rsidP="003E276D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</w:p>
    <w:p w:rsidR="00414368" w:rsidRDefault="00414368" w:rsidP="003E276D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</w:p>
    <w:p w:rsidR="00414368" w:rsidRDefault="00414368" w:rsidP="003E276D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</w:p>
    <w:p w:rsidR="00414368" w:rsidRDefault="00414368" w:rsidP="003E276D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</w:p>
    <w:p w:rsidR="003E276D" w:rsidRDefault="003E276D" w:rsidP="00C800AE">
      <w:pPr>
        <w:tabs>
          <w:tab w:val="left" w:pos="5776"/>
        </w:tabs>
      </w:pPr>
    </w:p>
    <w:p w:rsidR="003E276D" w:rsidRDefault="003E276D"/>
    <w:sectPr w:rsidR="003E276D" w:rsidSect="003E276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D4F" w:rsidRDefault="005F6D4F" w:rsidP="004D773D">
      <w:r>
        <w:separator/>
      </w:r>
    </w:p>
  </w:endnote>
  <w:endnote w:type="continuationSeparator" w:id="0">
    <w:p w:rsidR="005F6D4F" w:rsidRDefault="005F6D4F" w:rsidP="004D7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7541391"/>
      <w:docPartObj>
        <w:docPartGallery w:val="Page Numbers (Bottom of Page)"/>
        <w:docPartUnique/>
      </w:docPartObj>
    </w:sdtPr>
    <w:sdtContent>
      <w:p w:rsidR="00BE25DE" w:rsidRDefault="00BE25DE">
        <w:pPr>
          <w:pStyle w:val="a3"/>
          <w:jc w:val="right"/>
        </w:pPr>
        <w:fldSimple w:instr=" PAGE   \* MERGEFORMAT ">
          <w:r w:rsidR="00060FAD">
            <w:rPr>
              <w:noProof/>
            </w:rPr>
            <w:t>20</w:t>
          </w:r>
        </w:fldSimple>
      </w:p>
    </w:sdtContent>
  </w:sdt>
  <w:p w:rsidR="00BE25DE" w:rsidRDefault="00BE25D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D4F" w:rsidRDefault="005F6D4F" w:rsidP="004D773D">
      <w:r>
        <w:separator/>
      </w:r>
    </w:p>
  </w:footnote>
  <w:footnote w:type="continuationSeparator" w:id="0">
    <w:p w:rsidR="005F6D4F" w:rsidRDefault="005F6D4F" w:rsidP="004D77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BEFD79E"/>
    <w:lvl w:ilvl="0" w:tplc="FFFFFFFF">
      <w:start w:val="1"/>
      <w:numFmt w:val="bullet"/>
      <w:lvlText w:val="ХХ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A7C4C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4E6AFB6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25E45D32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519B500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431BD7B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3F2DBA30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7C83E45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90B"/>
    <w:rsid w:val="0002433E"/>
    <w:rsid w:val="00060FAD"/>
    <w:rsid w:val="000A591E"/>
    <w:rsid w:val="000E7EB3"/>
    <w:rsid w:val="001158C1"/>
    <w:rsid w:val="00154970"/>
    <w:rsid w:val="00191304"/>
    <w:rsid w:val="001E7373"/>
    <w:rsid w:val="002179F4"/>
    <w:rsid w:val="00235932"/>
    <w:rsid w:val="00245C2C"/>
    <w:rsid w:val="0026611C"/>
    <w:rsid w:val="002B50B5"/>
    <w:rsid w:val="003B0DC1"/>
    <w:rsid w:val="003E276D"/>
    <w:rsid w:val="003E2981"/>
    <w:rsid w:val="00414368"/>
    <w:rsid w:val="004C7395"/>
    <w:rsid w:val="004D773D"/>
    <w:rsid w:val="00537856"/>
    <w:rsid w:val="005C4320"/>
    <w:rsid w:val="005D0631"/>
    <w:rsid w:val="005E6AE8"/>
    <w:rsid w:val="005F6D4F"/>
    <w:rsid w:val="00692827"/>
    <w:rsid w:val="0069590B"/>
    <w:rsid w:val="00727037"/>
    <w:rsid w:val="007834D4"/>
    <w:rsid w:val="007C0B09"/>
    <w:rsid w:val="007C485E"/>
    <w:rsid w:val="007C6ADE"/>
    <w:rsid w:val="007D1991"/>
    <w:rsid w:val="007E487E"/>
    <w:rsid w:val="008020BC"/>
    <w:rsid w:val="008B3FA1"/>
    <w:rsid w:val="008F1CE0"/>
    <w:rsid w:val="00915CD3"/>
    <w:rsid w:val="00944C38"/>
    <w:rsid w:val="00946EFC"/>
    <w:rsid w:val="00A10141"/>
    <w:rsid w:val="00A206D0"/>
    <w:rsid w:val="00A2543B"/>
    <w:rsid w:val="00A7436F"/>
    <w:rsid w:val="00AB2C76"/>
    <w:rsid w:val="00AD6A92"/>
    <w:rsid w:val="00B17710"/>
    <w:rsid w:val="00B61B11"/>
    <w:rsid w:val="00B838F5"/>
    <w:rsid w:val="00BB2650"/>
    <w:rsid w:val="00BE25DE"/>
    <w:rsid w:val="00BE48F0"/>
    <w:rsid w:val="00C659DD"/>
    <w:rsid w:val="00C800AE"/>
    <w:rsid w:val="00CE15D1"/>
    <w:rsid w:val="00CE3CFE"/>
    <w:rsid w:val="00D0394C"/>
    <w:rsid w:val="00E57C70"/>
    <w:rsid w:val="00F044AE"/>
    <w:rsid w:val="00F064F7"/>
    <w:rsid w:val="00F83629"/>
    <w:rsid w:val="00FB1A60"/>
    <w:rsid w:val="00FC12B0"/>
    <w:rsid w:val="00FF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0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59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9590B"/>
    <w:rPr>
      <w:rFonts w:ascii="Calibri" w:eastAsia="Calibri" w:hAnsi="Calibri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95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.msu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zavuch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vuch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20</Pages>
  <Words>5027</Words>
  <Characters>28654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19</cp:revision>
  <dcterms:created xsi:type="dcterms:W3CDTF">2017-02-01T19:49:00Z</dcterms:created>
  <dcterms:modified xsi:type="dcterms:W3CDTF">2017-02-03T10:43:00Z</dcterms:modified>
</cp:coreProperties>
</file>